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FE" w:rsidRDefault="00B608FE">
      <w:pPr>
        <w:spacing w:line="479" w:lineRule="exact"/>
        <w:ind w:left="2655"/>
        <w:rPr>
          <w:rFonts w:ascii="宋体" w:eastAsia="宋体" w:hAnsi="宋体" w:cs="宋体"/>
          <w:spacing w:val="-5"/>
          <w:sz w:val="38"/>
          <w:szCs w:val="38"/>
          <w:lang w:eastAsia="zh-CN"/>
        </w:rPr>
      </w:pPr>
    </w:p>
    <w:p w:rsidR="00021ACA" w:rsidRDefault="006C60EF" w:rsidP="00047AFD">
      <w:pPr>
        <w:spacing w:line="479" w:lineRule="exact"/>
        <w:jc w:val="center"/>
        <w:rPr>
          <w:rFonts w:ascii="宋体" w:eastAsia="宋体" w:hAnsi="宋体" w:cs="宋体"/>
          <w:sz w:val="38"/>
          <w:szCs w:val="38"/>
        </w:rPr>
      </w:pPr>
      <w:proofErr w:type="spellStart"/>
      <w:r>
        <w:rPr>
          <w:rFonts w:ascii="宋体" w:eastAsia="宋体" w:hAnsi="宋体" w:cs="宋体"/>
          <w:spacing w:val="-5"/>
          <w:sz w:val="38"/>
          <w:szCs w:val="38"/>
        </w:rPr>
        <w:t>环境应急资源调查指南</w:t>
      </w:r>
      <w:proofErr w:type="spellEnd"/>
    </w:p>
    <w:p w:rsidR="00021ACA" w:rsidRDefault="006C60EF">
      <w:pPr>
        <w:tabs>
          <w:tab w:val="left" w:pos="4687"/>
        </w:tabs>
        <w:spacing w:before="295"/>
        <w:ind w:left="696" w:firstLine="30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-3"/>
          <w:w w:val="95"/>
          <w:sz w:val="32"/>
          <w:szCs w:val="32"/>
        </w:rPr>
        <w:t>（试</w:t>
      </w:r>
      <w:r>
        <w:rPr>
          <w:rFonts w:ascii="楷体" w:eastAsia="楷体" w:hAnsi="楷体" w:cs="楷体"/>
          <w:spacing w:val="-3"/>
          <w:w w:val="95"/>
          <w:sz w:val="32"/>
          <w:szCs w:val="32"/>
        </w:rPr>
        <w:tab/>
      </w:r>
      <w:r>
        <w:rPr>
          <w:rFonts w:ascii="楷体" w:eastAsia="楷体" w:hAnsi="楷体" w:cs="楷体"/>
          <w:spacing w:val="-3"/>
          <w:sz w:val="32"/>
          <w:szCs w:val="32"/>
        </w:rPr>
        <w:t>行）</w:t>
      </w:r>
    </w:p>
    <w:p w:rsidR="00021ACA" w:rsidRDefault="00021ACA">
      <w:pPr>
        <w:rPr>
          <w:rFonts w:ascii="楷体" w:eastAsia="楷体" w:hAnsi="楷体" w:cs="楷体"/>
          <w:sz w:val="32"/>
          <w:szCs w:val="32"/>
        </w:rPr>
      </w:pPr>
    </w:p>
    <w:p w:rsidR="00021ACA" w:rsidRDefault="006C60EF">
      <w:pPr>
        <w:pStyle w:val="a3"/>
        <w:spacing w:before="285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t>1.适用范围</w:t>
      </w:r>
    </w:p>
    <w:p w:rsidR="00021ACA" w:rsidRDefault="006C60EF">
      <w:pPr>
        <w:pStyle w:val="a3"/>
        <w:spacing w:before="181" w:line="348" w:lineRule="auto"/>
        <w:ind w:right="126"/>
        <w:jc w:val="both"/>
      </w:pPr>
      <w:proofErr w:type="spellStart"/>
      <w:r>
        <w:rPr>
          <w:spacing w:val="-6"/>
        </w:rPr>
        <w:t>本指南重点规范了环境应急资源的调查内容和调查程序，适用于</w:t>
      </w:r>
      <w:proofErr w:type="spellEnd"/>
      <w:r>
        <w:t xml:space="preserve"> </w:t>
      </w:r>
      <w:proofErr w:type="spellStart"/>
      <w:r>
        <w:rPr>
          <w:spacing w:val="-6"/>
        </w:rPr>
        <w:t>生态环境部门、企事业单位组织开展环境应急资源调查工作</w:t>
      </w:r>
      <w:proofErr w:type="spellEnd"/>
      <w:r>
        <w:rPr>
          <w:spacing w:val="-6"/>
        </w:rPr>
        <w:t>。</w:t>
      </w:r>
    </w:p>
    <w:p w:rsidR="00021ACA" w:rsidRDefault="006C60EF">
      <w:pPr>
        <w:pStyle w:val="a3"/>
        <w:spacing w:before="46" w:line="350" w:lineRule="auto"/>
        <w:ind w:right="121"/>
        <w:jc w:val="both"/>
      </w:pPr>
      <w:proofErr w:type="spellStart"/>
      <w:r>
        <w:rPr>
          <w:spacing w:val="-6"/>
        </w:rPr>
        <w:t>本指南所称环境应急资源，是指采取紧急措施应对突发环境事件</w:t>
      </w:r>
      <w:proofErr w:type="spellEnd"/>
      <w:r>
        <w:t xml:space="preserve"> </w:t>
      </w:r>
      <w:proofErr w:type="spellStart"/>
      <w:r>
        <w:rPr>
          <w:spacing w:val="-6"/>
        </w:rPr>
        <w:t>时所需要的物资和装备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开展环境应急资源调查，可以将应急管理</w:t>
      </w:r>
      <w:proofErr w:type="spellEnd"/>
      <w:r>
        <w:rPr>
          <w:spacing w:val="-6"/>
        </w:rPr>
        <w:t>、</w:t>
      </w:r>
      <w:r>
        <w:rPr>
          <w:spacing w:val="-121"/>
        </w:rPr>
        <w:t xml:space="preserve"> </w:t>
      </w:r>
      <w:proofErr w:type="spellStart"/>
      <w:r>
        <w:rPr>
          <w:spacing w:val="-6"/>
        </w:rPr>
        <w:t>技术支持、处置救援等环境应急队伍和应急指挥、应急拦截与储存</w:t>
      </w:r>
      <w:proofErr w:type="spellEnd"/>
      <w:r>
        <w:rPr>
          <w:spacing w:val="-6"/>
        </w:rPr>
        <w:t>、</w:t>
      </w:r>
      <w:r>
        <w:rPr>
          <w:spacing w:val="-121"/>
        </w:rPr>
        <w:t xml:space="preserve"> </w:t>
      </w:r>
      <w:proofErr w:type="spellStart"/>
      <w:r>
        <w:rPr>
          <w:spacing w:val="-6"/>
        </w:rPr>
        <w:t>应急疏散与临时安置、物资存放等环境应急场所同步纳入调查范围</w:t>
      </w:r>
      <w:proofErr w:type="spellEnd"/>
      <w:r>
        <w:rPr>
          <w:spacing w:val="-6"/>
        </w:rPr>
        <w:t>。</w:t>
      </w:r>
    </w:p>
    <w:p w:rsidR="00021ACA" w:rsidRDefault="006C60EF">
      <w:pPr>
        <w:pStyle w:val="a3"/>
        <w:spacing w:before="40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t>2.调查目的</w:t>
      </w:r>
    </w:p>
    <w:p w:rsidR="00021ACA" w:rsidRDefault="006C60EF">
      <w:pPr>
        <w:pStyle w:val="a3"/>
        <w:spacing w:before="181" w:line="350" w:lineRule="auto"/>
        <w:ind w:right="116" w:firstLine="573"/>
        <w:jc w:val="both"/>
      </w:pPr>
      <w:proofErr w:type="spellStart"/>
      <w:r>
        <w:rPr>
          <w:spacing w:val="-15"/>
        </w:rPr>
        <w:t>开展环境应急资源调查，收集和掌握本地区、本单位第一时间可以</w:t>
      </w:r>
      <w:proofErr w:type="spellEnd"/>
      <w:r>
        <w:t xml:space="preserve"> </w:t>
      </w:r>
      <w:proofErr w:type="spellStart"/>
      <w:r>
        <w:rPr>
          <w:spacing w:val="-15"/>
        </w:rPr>
        <w:t>调用的环境应急资源状况，建立健全重点环境应急资源信息库，加强环</w:t>
      </w:r>
      <w:proofErr w:type="spellEnd"/>
      <w:r>
        <w:rPr>
          <w:spacing w:val="-134"/>
        </w:rPr>
        <w:t xml:space="preserve"> </w:t>
      </w:r>
      <w:proofErr w:type="spellStart"/>
      <w:r>
        <w:rPr>
          <w:spacing w:val="-13"/>
        </w:rPr>
        <w:t>境应急资源储备管理，促进环境应急预案质量和环境应急能力提升</w:t>
      </w:r>
      <w:proofErr w:type="spellEnd"/>
      <w:r>
        <w:rPr>
          <w:spacing w:val="-13"/>
        </w:rPr>
        <w:t>。</w:t>
      </w:r>
    </w:p>
    <w:p w:rsidR="00021ACA" w:rsidRDefault="006C60EF">
      <w:pPr>
        <w:pStyle w:val="a3"/>
        <w:spacing w:before="40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t>3.调查原则</w:t>
      </w:r>
    </w:p>
    <w:p w:rsidR="00021ACA" w:rsidRDefault="006C60EF">
      <w:pPr>
        <w:pStyle w:val="a3"/>
        <w:spacing w:before="178" w:line="350" w:lineRule="auto"/>
        <w:ind w:right="126"/>
        <w:jc w:val="both"/>
      </w:pPr>
      <w:proofErr w:type="spellStart"/>
      <w:r>
        <w:rPr>
          <w:spacing w:val="-6"/>
        </w:rPr>
        <w:t>环境应急资源调查应遵循客观、专业、可靠的原则。“客观”是</w:t>
      </w:r>
      <w:proofErr w:type="spellEnd"/>
      <w:r>
        <w:t xml:space="preserve"> </w:t>
      </w:r>
      <w:proofErr w:type="spellStart"/>
      <w:r>
        <w:rPr>
          <w:spacing w:val="-5"/>
        </w:rPr>
        <w:t>指针对已经储备的资源和已经掌握的资源信息进行调查。“专业”是</w:t>
      </w:r>
      <w:proofErr w:type="spellEnd"/>
      <w:r>
        <w:t xml:space="preserve"> </w:t>
      </w:r>
      <w:proofErr w:type="spellStart"/>
      <w:r>
        <w:rPr>
          <w:spacing w:val="-5"/>
        </w:rPr>
        <w:t>指重点针对环境应急时的专用资源进行调查。“可靠”是指调查过程</w:t>
      </w:r>
      <w:proofErr w:type="spellEnd"/>
      <w:r>
        <w:t xml:space="preserve"> </w:t>
      </w:r>
      <w:proofErr w:type="spellStart"/>
      <w:r>
        <w:rPr>
          <w:spacing w:val="-5"/>
        </w:rPr>
        <w:t>科学、调查结论可信、资源调集可保障</w:t>
      </w:r>
      <w:proofErr w:type="spellEnd"/>
      <w:r>
        <w:rPr>
          <w:spacing w:val="-5"/>
        </w:rPr>
        <w:t>。</w:t>
      </w:r>
    </w:p>
    <w:p w:rsidR="00021ACA" w:rsidRDefault="006C60EF">
      <w:pPr>
        <w:pStyle w:val="a3"/>
        <w:spacing w:before="40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t>4.调查主体</w:t>
      </w:r>
    </w:p>
    <w:p w:rsidR="00021ACA" w:rsidRDefault="006C60EF">
      <w:pPr>
        <w:pStyle w:val="a3"/>
        <w:spacing w:before="181"/>
        <w:ind w:left="696" w:firstLine="0"/>
      </w:pPr>
      <w:proofErr w:type="spellStart"/>
      <w:r>
        <w:rPr>
          <w:spacing w:val="-5"/>
        </w:rPr>
        <w:t>调查主体为生态环境部门或企事业单位</w:t>
      </w:r>
      <w:proofErr w:type="spellEnd"/>
      <w:r>
        <w:rPr>
          <w:spacing w:val="-5"/>
        </w:rPr>
        <w:t>。</w:t>
      </w:r>
    </w:p>
    <w:p w:rsidR="00021ACA" w:rsidRDefault="00021ACA">
      <w:pPr>
        <w:sectPr w:rsidR="00021ACA">
          <w:footerReference w:type="even" r:id="rId6"/>
          <w:footerReference w:type="default" r:id="rId7"/>
          <w:type w:val="continuous"/>
          <w:pgSz w:w="11910" w:h="16840"/>
          <w:pgMar w:top="1580" w:right="1340" w:bottom="1720" w:left="1480" w:header="720" w:footer="1546" w:gutter="0"/>
          <w:pgNumType w:start="1"/>
          <w:cols w:space="720"/>
        </w:sectPr>
      </w:pPr>
    </w:p>
    <w:p w:rsidR="00021ACA" w:rsidRDefault="006C60EF">
      <w:pPr>
        <w:pStyle w:val="a3"/>
        <w:spacing w:before="7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4"/>
        </w:rPr>
        <w:lastRenderedPageBreak/>
        <w:t>5.调查内容</w:t>
      </w:r>
    </w:p>
    <w:p w:rsidR="00021ACA" w:rsidRDefault="006C60EF">
      <w:pPr>
        <w:pStyle w:val="a3"/>
        <w:spacing w:line="345" w:lineRule="auto"/>
        <w:ind w:right="266"/>
        <w:jc w:val="both"/>
      </w:pPr>
      <w:proofErr w:type="spellStart"/>
      <w:r>
        <w:rPr>
          <w:spacing w:val="-6"/>
        </w:rPr>
        <w:t>发生或可能发生突发环境事件时，第一时间可以调用的环境应急</w:t>
      </w:r>
      <w:proofErr w:type="spellEnd"/>
      <w:r>
        <w:t xml:space="preserve"> </w:t>
      </w:r>
      <w:proofErr w:type="spellStart"/>
      <w:r>
        <w:rPr>
          <w:spacing w:val="-6"/>
        </w:rPr>
        <w:t>资源情况，包括可以直接使用或可以协调使用的环境应急资源，并对</w:t>
      </w:r>
      <w:proofErr w:type="spellEnd"/>
      <w:r>
        <w:rPr>
          <w:spacing w:val="-127"/>
        </w:rPr>
        <w:t xml:space="preserve"> </w:t>
      </w:r>
      <w:proofErr w:type="spellStart"/>
      <w:r>
        <w:rPr>
          <w:spacing w:val="-6"/>
        </w:rPr>
        <w:t>环境应急资源的管理、维护、获得方式与保存时限等进行调查</w:t>
      </w:r>
      <w:proofErr w:type="spellEnd"/>
      <w:r>
        <w:rPr>
          <w:spacing w:val="-6"/>
        </w:rPr>
        <w:t>。</w:t>
      </w:r>
    </w:p>
    <w:p w:rsidR="00021ACA" w:rsidRDefault="006C60EF">
      <w:pPr>
        <w:pStyle w:val="a3"/>
        <w:spacing w:before="39" w:line="345" w:lineRule="auto"/>
      </w:pPr>
      <w:proofErr w:type="spellStart"/>
      <w:r>
        <w:rPr>
          <w:spacing w:val="-3"/>
        </w:rPr>
        <w:t>附录</w:t>
      </w:r>
      <w:proofErr w:type="spellEnd"/>
      <w:r>
        <w:rPr>
          <w:spacing w:val="-79"/>
        </w:rPr>
        <w:t xml:space="preserve"> </w:t>
      </w:r>
      <w:r>
        <w:t>A</w:t>
      </w:r>
      <w:r>
        <w:rPr>
          <w:spacing w:val="-72"/>
        </w:rPr>
        <w:t xml:space="preserve"> </w:t>
      </w:r>
      <w:proofErr w:type="spellStart"/>
      <w:r>
        <w:rPr>
          <w:spacing w:val="-6"/>
        </w:rPr>
        <w:t>为环境应急资源参考名录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调查主体可以从环境应急的任</w:t>
      </w:r>
      <w:proofErr w:type="spellEnd"/>
      <w:r>
        <w:t xml:space="preserve"> </w:t>
      </w:r>
      <w:proofErr w:type="spellStart"/>
      <w:r>
        <w:rPr>
          <w:spacing w:val="-10"/>
        </w:rPr>
        <w:t>务需求、作业方式或资源功能，进一步扩展调查内容</w:t>
      </w:r>
      <w:proofErr w:type="spellEnd"/>
      <w:r>
        <w:rPr>
          <w:spacing w:val="-10"/>
        </w:rPr>
        <w:t>。</w:t>
      </w:r>
      <w:proofErr w:type="spellStart"/>
      <w:r>
        <w:rPr>
          <w:spacing w:val="-10"/>
        </w:rPr>
        <w:t>需要注意的是</w:t>
      </w:r>
      <w:proofErr w:type="spellEnd"/>
      <w:r>
        <w:rPr>
          <w:spacing w:val="-10"/>
        </w:rPr>
        <w:t>，</w:t>
      </w:r>
      <w:r>
        <w:t xml:space="preserve"> </w:t>
      </w:r>
      <w:proofErr w:type="spellStart"/>
      <w:r>
        <w:rPr>
          <w:spacing w:val="-6"/>
        </w:rPr>
        <w:t>环境应急资源来源广泛，在应急现场常常会结合实际将普通物品直接</w:t>
      </w:r>
      <w:proofErr w:type="spellEnd"/>
      <w:r>
        <w:rPr>
          <w:spacing w:val="-127"/>
        </w:rPr>
        <w:t xml:space="preserve"> </w:t>
      </w:r>
      <w:proofErr w:type="spellStart"/>
      <w:r>
        <w:rPr>
          <w:spacing w:val="-6"/>
        </w:rPr>
        <w:t>或简单改造用于现场处置，如木糠用于吸附，吨桶改造成加药设备</w:t>
      </w:r>
      <w:proofErr w:type="spellEnd"/>
      <w:r>
        <w:rPr>
          <w:spacing w:val="-6"/>
        </w:rPr>
        <w:t>。</w:t>
      </w:r>
    </w:p>
    <w:p w:rsidR="00021ACA" w:rsidRDefault="006C60EF">
      <w:pPr>
        <w:pStyle w:val="Heading2"/>
        <w:rPr>
          <w:b w:val="0"/>
          <w:bCs w:val="0"/>
        </w:rPr>
      </w:pPr>
      <w:r>
        <w:t>5.1</w:t>
      </w:r>
      <w:r>
        <w:rPr>
          <w:spacing w:val="-86"/>
        </w:rPr>
        <w:t xml:space="preserve"> </w:t>
      </w:r>
      <w:proofErr w:type="spellStart"/>
      <w:r>
        <w:rPr>
          <w:spacing w:val="-5"/>
        </w:rPr>
        <w:t>生态环境部门的调查</w:t>
      </w:r>
      <w:proofErr w:type="spellEnd"/>
    </w:p>
    <w:p w:rsidR="00021ACA" w:rsidRDefault="006C60EF">
      <w:pPr>
        <w:pStyle w:val="a3"/>
        <w:spacing w:line="345" w:lineRule="auto"/>
        <w:ind w:right="264"/>
        <w:jc w:val="both"/>
      </w:pPr>
      <w:proofErr w:type="spellStart"/>
      <w:r>
        <w:rPr>
          <w:spacing w:val="-6"/>
        </w:rPr>
        <w:t>以本级行政区域内为主，必要时可以对区域、流域周边环境应急</w:t>
      </w:r>
      <w:proofErr w:type="spellEnd"/>
      <w:r>
        <w:t xml:space="preserve"> </w:t>
      </w:r>
      <w:proofErr w:type="spellStart"/>
      <w:r>
        <w:rPr>
          <w:spacing w:val="-6"/>
        </w:rPr>
        <w:t>资源信息进行调查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优先调查政府及生态环境等相关部门应急物资库</w:t>
      </w:r>
      <w:proofErr w:type="spellEnd"/>
      <w:r>
        <w:rPr>
          <w:spacing w:val="-127"/>
        </w:rPr>
        <w:t xml:space="preserve"> </w:t>
      </w:r>
      <w:proofErr w:type="spellStart"/>
      <w:r>
        <w:rPr>
          <w:spacing w:val="-6"/>
        </w:rPr>
        <w:t>的环境应急资源，同时将重点联系的企事业单位尤其是大型企业的物</w:t>
      </w:r>
      <w:proofErr w:type="spellEnd"/>
      <w:r>
        <w:rPr>
          <w:spacing w:val="-127"/>
        </w:rPr>
        <w:t xml:space="preserve"> </w:t>
      </w:r>
      <w:proofErr w:type="spellStart"/>
      <w:r>
        <w:rPr>
          <w:spacing w:val="-6"/>
        </w:rPr>
        <w:t>资库纳入调查范围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根据风险情况和应急需求，还可以将生产、供应</w:t>
      </w:r>
      <w:proofErr w:type="spellEnd"/>
      <w:r>
        <w:rPr>
          <w:spacing w:val="-125"/>
        </w:rPr>
        <w:t xml:space="preserve"> </w:t>
      </w:r>
      <w:proofErr w:type="spellStart"/>
      <w:r>
        <w:rPr>
          <w:spacing w:val="-6"/>
        </w:rPr>
        <w:t>环境应急资源的单位，产品、原料、辅料可以用作环境应急资源的单</w:t>
      </w:r>
      <w:proofErr w:type="spellEnd"/>
      <w:r>
        <w:rPr>
          <w:spacing w:val="-124"/>
        </w:rPr>
        <w:t xml:space="preserve"> </w:t>
      </w:r>
      <w:proofErr w:type="spellStart"/>
      <w:r>
        <w:rPr>
          <w:spacing w:val="-6"/>
        </w:rPr>
        <w:t>位等其他有必要调查的单位纳入调查范围</w:t>
      </w:r>
      <w:proofErr w:type="spellEnd"/>
      <w:r>
        <w:rPr>
          <w:spacing w:val="-6"/>
        </w:rPr>
        <w:t>。</w:t>
      </w:r>
    </w:p>
    <w:p w:rsidR="00021ACA" w:rsidRDefault="006C60EF">
      <w:pPr>
        <w:pStyle w:val="Heading2"/>
        <w:rPr>
          <w:b w:val="0"/>
          <w:bCs w:val="0"/>
        </w:rPr>
      </w:pPr>
      <w:r>
        <w:t>5.2</w:t>
      </w:r>
      <w:r>
        <w:rPr>
          <w:spacing w:val="-85"/>
        </w:rPr>
        <w:t xml:space="preserve"> </w:t>
      </w:r>
      <w:proofErr w:type="spellStart"/>
      <w:r>
        <w:rPr>
          <w:spacing w:val="-5"/>
        </w:rPr>
        <w:t>企事业单位的调查</w:t>
      </w:r>
      <w:proofErr w:type="spellEnd"/>
    </w:p>
    <w:p w:rsidR="00021ACA" w:rsidRDefault="006C60EF">
      <w:pPr>
        <w:pStyle w:val="a3"/>
        <w:spacing w:line="345" w:lineRule="auto"/>
        <w:ind w:right="264"/>
        <w:jc w:val="both"/>
      </w:pPr>
      <w:proofErr w:type="spellStart"/>
      <w:r>
        <w:rPr>
          <w:spacing w:val="-6"/>
        </w:rPr>
        <w:t>以企事业单位内部为主，包括自储、代储、协议储备的环境应急</w:t>
      </w:r>
      <w:proofErr w:type="spellEnd"/>
      <w:r>
        <w:t xml:space="preserve"> </w:t>
      </w:r>
      <w:proofErr w:type="spellStart"/>
      <w:r>
        <w:rPr>
          <w:spacing w:val="-6"/>
        </w:rPr>
        <w:t>资源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必要时可以把能够用于环境应急的产品、原料、辅料纳入调查</w:t>
      </w:r>
      <w:proofErr w:type="spellEnd"/>
      <w:r>
        <w:rPr>
          <w:spacing w:val="-125"/>
        </w:rPr>
        <w:t xml:space="preserve"> </w:t>
      </w:r>
      <w:proofErr w:type="spellStart"/>
      <w:r>
        <w:rPr>
          <w:spacing w:val="-4"/>
        </w:rPr>
        <w:t>范围</w:t>
      </w:r>
      <w:proofErr w:type="spellEnd"/>
      <w:r>
        <w:rPr>
          <w:spacing w:val="-4"/>
        </w:rPr>
        <w:t>。</w:t>
      </w:r>
    </w:p>
    <w:p w:rsidR="00613DDB" w:rsidRDefault="006C60EF">
      <w:pPr>
        <w:spacing w:before="39" w:line="345" w:lineRule="auto"/>
        <w:ind w:left="672" w:firstLine="24"/>
        <w:rPr>
          <w:rFonts w:ascii="仿宋" w:eastAsia="仿宋" w:hAnsi="仿宋" w:cs="仿宋"/>
          <w:spacing w:val="-19"/>
          <w:sz w:val="30"/>
          <w:szCs w:val="30"/>
          <w:lang w:eastAsia="zh-CN"/>
        </w:rPr>
      </w:pPr>
      <w:r>
        <w:rPr>
          <w:rFonts w:ascii="黑体" w:eastAsia="黑体" w:hAnsi="黑体" w:cs="黑体"/>
          <w:spacing w:val="-4"/>
          <w:sz w:val="30"/>
          <w:szCs w:val="30"/>
        </w:rPr>
        <w:t>6.</w:t>
      </w:r>
      <w:proofErr w:type="spellStart"/>
      <w:r>
        <w:rPr>
          <w:rFonts w:ascii="黑体" w:eastAsia="黑体" w:hAnsi="黑体" w:cs="黑体"/>
          <w:spacing w:val="-4"/>
          <w:sz w:val="30"/>
          <w:szCs w:val="30"/>
        </w:rPr>
        <w:t>调查程序</w:t>
      </w:r>
      <w:proofErr w:type="spellEnd"/>
      <w:r>
        <w:rPr>
          <w:rFonts w:ascii="黑体" w:eastAsia="黑体" w:hAnsi="黑体" w:cs="黑体"/>
          <w:sz w:val="30"/>
          <w:szCs w:val="30"/>
        </w:rPr>
        <w:t xml:space="preserve"> </w:t>
      </w:r>
      <w:proofErr w:type="spellStart"/>
      <w:r>
        <w:rPr>
          <w:rFonts w:ascii="仿宋" w:eastAsia="仿宋" w:hAnsi="仿宋" w:cs="仿宋"/>
          <w:spacing w:val="-19"/>
          <w:sz w:val="30"/>
          <w:szCs w:val="30"/>
        </w:rPr>
        <w:t>一般按以下程序组织开展调查，调查主体可根据调查规模适当简化</w:t>
      </w:r>
      <w:proofErr w:type="spellEnd"/>
      <w:r>
        <w:rPr>
          <w:rFonts w:ascii="仿宋" w:eastAsia="仿宋" w:hAnsi="仿宋" w:cs="仿宋"/>
          <w:spacing w:val="-19"/>
          <w:sz w:val="30"/>
          <w:szCs w:val="30"/>
        </w:rPr>
        <w:t>。</w:t>
      </w:r>
    </w:p>
    <w:p w:rsidR="00021ACA" w:rsidRDefault="006C60EF">
      <w:pPr>
        <w:spacing w:before="39" w:line="345" w:lineRule="auto"/>
        <w:ind w:left="672" w:firstLine="24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/>
          <w:b/>
          <w:bCs/>
          <w:sz w:val="30"/>
          <w:szCs w:val="30"/>
        </w:rPr>
        <w:t>6.1</w:t>
      </w:r>
      <w:r>
        <w:rPr>
          <w:rFonts w:ascii="楷体" w:eastAsia="楷体" w:hAnsi="楷体" w:cs="楷体"/>
          <w:b/>
          <w:bCs/>
          <w:spacing w:val="-90"/>
          <w:sz w:val="30"/>
          <w:szCs w:val="30"/>
        </w:rPr>
        <w:t xml:space="preserve"> </w:t>
      </w:r>
      <w:proofErr w:type="spellStart"/>
      <w:r>
        <w:rPr>
          <w:rFonts w:ascii="楷体" w:eastAsia="楷体" w:hAnsi="楷体" w:cs="楷体"/>
          <w:b/>
          <w:bCs/>
          <w:spacing w:val="-4"/>
          <w:sz w:val="30"/>
          <w:szCs w:val="30"/>
        </w:rPr>
        <w:t>制定调查方案</w:t>
      </w:r>
      <w:proofErr w:type="spellEnd"/>
    </w:p>
    <w:p w:rsidR="00021ACA" w:rsidRDefault="00021ACA">
      <w:pPr>
        <w:spacing w:line="345" w:lineRule="auto"/>
        <w:rPr>
          <w:rFonts w:ascii="楷体" w:eastAsia="楷体" w:hAnsi="楷体" w:cs="楷体"/>
          <w:sz w:val="30"/>
          <w:szCs w:val="30"/>
        </w:rPr>
        <w:sectPr w:rsidR="00021ACA">
          <w:pgSz w:w="11910" w:h="16840"/>
          <w:pgMar w:top="1580" w:right="1200" w:bottom="1740" w:left="1480" w:header="0" w:footer="1526" w:gutter="0"/>
          <w:cols w:space="720"/>
        </w:sectPr>
      </w:pPr>
    </w:p>
    <w:p w:rsidR="00021ACA" w:rsidRDefault="006C60EF">
      <w:pPr>
        <w:pStyle w:val="a3"/>
        <w:spacing w:before="7" w:line="348" w:lineRule="auto"/>
      </w:pPr>
      <w:proofErr w:type="spellStart"/>
      <w:r>
        <w:rPr>
          <w:spacing w:val="-6"/>
        </w:rPr>
        <w:lastRenderedPageBreak/>
        <w:t>收集分析环境风险评估、应急预案、演练记录、事件处置记录和</w:t>
      </w:r>
      <w:proofErr w:type="spellEnd"/>
      <w:r>
        <w:t xml:space="preserve"> </w:t>
      </w:r>
      <w:proofErr w:type="spellStart"/>
      <w:r>
        <w:rPr>
          <w:spacing w:val="-10"/>
        </w:rPr>
        <w:t>历史调查、日常管理资料，确定本次调查的目标、对象、范围、方式</w:t>
      </w:r>
      <w:proofErr w:type="spellEnd"/>
      <w:r>
        <w:rPr>
          <w:spacing w:val="-10"/>
        </w:rPr>
        <w:t>、</w:t>
      </w:r>
      <w:r>
        <w:rPr>
          <w:spacing w:val="-145"/>
        </w:rPr>
        <w:t xml:space="preserve"> </w:t>
      </w:r>
      <w:proofErr w:type="spellStart"/>
      <w:r>
        <w:rPr>
          <w:spacing w:val="-6"/>
        </w:rPr>
        <w:t>计划等，设计调查表格，明确人员和任务</w:t>
      </w:r>
      <w:proofErr w:type="spellEnd"/>
      <w:r>
        <w:rPr>
          <w:spacing w:val="-6"/>
        </w:rPr>
        <w:t>。</w:t>
      </w:r>
    </w:p>
    <w:p w:rsidR="00021ACA" w:rsidRDefault="006C60EF">
      <w:pPr>
        <w:pStyle w:val="a3"/>
        <w:spacing w:before="46"/>
        <w:ind w:left="696" w:firstLine="0"/>
      </w:pPr>
      <w:proofErr w:type="spellStart"/>
      <w:r>
        <w:rPr>
          <w:spacing w:val="-3"/>
        </w:rPr>
        <w:t>附录</w:t>
      </w:r>
      <w:proofErr w:type="spellEnd"/>
      <w:r>
        <w:rPr>
          <w:spacing w:val="-78"/>
        </w:rPr>
        <w:t xml:space="preserve"> </w:t>
      </w:r>
      <w:r>
        <w:t>B</w:t>
      </w:r>
      <w:r>
        <w:rPr>
          <w:spacing w:val="-71"/>
        </w:rPr>
        <w:t xml:space="preserve"> </w:t>
      </w:r>
      <w:proofErr w:type="spellStart"/>
      <w:r>
        <w:rPr>
          <w:spacing w:val="-12"/>
        </w:rPr>
        <w:t>为环境应急资源调查表（示例），供调查主体参考</w:t>
      </w:r>
      <w:proofErr w:type="spellEnd"/>
      <w:r>
        <w:rPr>
          <w:spacing w:val="-12"/>
        </w:rPr>
        <w:t>。</w:t>
      </w:r>
    </w:p>
    <w:p w:rsidR="00021ACA" w:rsidRDefault="006C60EF">
      <w:pPr>
        <w:pStyle w:val="Heading2"/>
        <w:spacing w:before="171"/>
        <w:rPr>
          <w:b w:val="0"/>
          <w:bCs w:val="0"/>
        </w:rPr>
      </w:pPr>
      <w:r>
        <w:t>6.2</w:t>
      </w:r>
      <w:r>
        <w:rPr>
          <w:spacing w:val="-90"/>
        </w:rPr>
        <w:t xml:space="preserve"> </w:t>
      </w:r>
      <w:proofErr w:type="spellStart"/>
      <w:r>
        <w:rPr>
          <w:spacing w:val="-4"/>
        </w:rPr>
        <w:t>安排部署调查</w:t>
      </w:r>
      <w:proofErr w:type="spellEnd"/>
    </w:p>
    <w:p w:rsidR="00021ACA" w:rsidRDefault="006C60EF">
      <w:pPr>
        <w:pStyle w:val="a3"/>
        <w:spacing w:line="345" w:lineRule="auto"/>
      </w:pPr>
      <w:proofErr w:type="spellStart"/>
      <w:r>
        <w:rPr>
          <w:spacing w:val="-11"/>
        </w:rPr>
        <w:t>通过印发通知、组织培训、召开会议等形式，安排部署调查任务</w:t>
      </w:r>
      <w:proofErr w:type="spellEnd"/>
      <w:r>
        <w:rPr>
          <w:spacing w:val="-11"/>
        </w:rPr>
        <w:t>，</w:t>
      </w:r>
      <w:r>
        <w:t xml:space="preserve"> </w:t>
      </w:r>
      <w:proofErr w:type="spellStart"/>
      <w:r>
        <w:rPr>
          <w:spacing w:val="-6"/>
        </w:rPr>
        <w:t>使调查人员了解调查内容和时间安排，掌握调查技术路线和调查技术</w:t>
      </w:r>
      <w:proofErr w:type="spellEnd"/>
      <w:r>
        <w:rPr>
          <w:spacing w:val="-126"/>
        </w:rPr>
        <w:t xml:space="preserve"> </w:t>
      </w:r>
      <w:proofErr w:type="spellStart"/>
      <w:r>
        <w:rPr>
          <w:spacing w:val="-4"/>
        </w:rPr>
        <w:t>重点</w:t>
      </w:r>
      <w:proofErr w:type="spellEnd"/>
      <w:r>
        <w:rPr>
          <w:spacing w:val="-4"/>
        </w:rPr>
        <w:t>。</w:t>
      </w:r>
    </w:p>
    <w:p w:rsidR="00021ACA" w:rsidRDefault="006C60EF">
      <w:pPr>
        <w:pStyle w:val="Heading2"/>
        <w:rPr>
          <w:b w:val="0"/>
          <w:bCs w:val="0"/>
        </w:rPr>
      </w:pPr>
      <w:r>
        <w:t>6.3</w:t>
      </w:r>
      <w:r>
        <w:rPr>
          <w:spacing w:val="-90"/>
        </w:rPr>
        <w:t xml:space="preserve"> </w:t>
      </w:r>
      <w:proofErr w:type="spellStart"/>
      <w:r>
        <w:rPr>
          <w:spacing w:val="-4"/>
        </w:rPr>
        <w:t>信息采集审核</w:t>
      </w:r>
      <w:proofErr w:type="spellEnd"/>
    </w:p>
    <w:p w:rsidR="00021ACA" w:rsidRDefault="006C60EF">
      <w:pPr>
        <w:pStyle w:val="a3"/>
        <w:spacing w:line="345" w:lineRule="auto"/>
        <w:ind w:right="265"/>
        <w:jc w:val="both"/>
      </w:pPr>
      <w:proofErr w:type="spellStart"/>
      <w:r>
        <w:rPr>
          <w:spacing w:val="-6"/>
        </w:rPr>
        <w:t>调查人员按照调查方案，采取填表调查、问卷调查、实地调查等</w:t>
      </w:r>
      <w:proofErr w:type="spellEnd"/>
      <w:r>
        <w:t xml:space="preserve"> </w:t>
      </w:r>
      <w:proofErr w:type="spellStart"/>
      <w:r>
        <w:rPr>
          <w:spacing w:val="-6"/>
        </w:rPr>
        <w:t>相结合的方式收集有关信息，填写调查表格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汇总收集到的信息，通</w:t>
      </w:r>
      <w:proofErr w:type="spellEnd"/>
      <w:r>
        <w:rPr>
          <w:spacing w:val="-124"/>
        </w:rPr>
        <w:t xml:space="preserve"> </w:t>
      </w:r>
      <w:proofErr w:type="spellStart"/>
      <w:r>
        <w:rPr>
          <w:spacing w:val="-6"/>
        </w:rPr>
        <w:t>过逻辑分析、人员访谈、现场抽查等方式，查验数据的完备性、真实</w:t>
      </w:r>
      <w:proofErr w:type="spellEnd"/>
      <w:r>
        <w:rPr>
          <w:spacing w:val="-129"/>
        </w:rPr>
        <w:t xml:space="preserve"> </w:t>
      </w:r>
      <w:proofErr w:type="spellStart"/>
      <w:r>
        <w:rPr>
          <w:spacing w:val="-6"/>
        </w:rPr>
        <w:t>性、有效性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重点环境应急资源应进行现场勘查</w:t>
      </w:r>
      <w:proofErr w:type="spellEnd"/>
      <w:r>
        <w:rPr>
          <w:spacing w:val="-6"/>
        </w:rPr>
        <w:t>。</w:t>
      </w:r>
    </w:p>
    <w:p w:rsidR="00021ACA" w:rsidRDefault="006C60EF">
      <w:pPr>
        <w:pStyle w:val="Heading2"/>
        <w:rPr>
          <w:b w:val="0"/>
          <w:bCs w:val="0"/>
        </w:rPr>
      </w:pPr>
      <w:r>
        <w:t>6.4</w:t>
      </w:r>
      <w:r>
        <w:rPr>
          <w:spacing w:val="-90"/>
        </w:rPr>
        <w:t xml:space="preserve"> </w:t>
      </w:r>
      <w:proofErr w:type="spellStart"/>
      <w:r>
        <w:rPr>
          <w:spacing w:val="-4"/>
        </w:rPr>
        <w:t>编写调查报告</w:t>
      </w:r>
      <w:proofErr w:type="spellEnd"/>
    </w:p>
    <w:p w:rsidR="00021ACA" w:rsidRDefault="006C60EF">
      <w:pPr>
        <w:pStyle w:val="a3"/>
        <w:spacing w:line="345" w:lineRule="auto"/>
        <w:ind w:right="264"/>
        <w:jc w:val="both"/>
      </w:pPr>
      <w:proofErr w:type="spellStart"/>
      <w:r>
        <w:rPr>
          <w:spacing w:val="-6"/>
        </w:rPr>
        <w:t>调查报告一般包括调查概要、调查过程及数据核实、调查结果与</w:t>
      </w:r>
      <w:proofErr w:type="spellEnd"/>
      <w:r>
        <w:t xml:space="preserve"> </w:t>
      </w:r>
      <w:proofErr w:type="spellStart"/>
      <w:r>
        <w:rPr>
          <w:spacing w:val="-6"/>
        </w:rPr>
        <w:t>结论，并附以环境应急资源信息清单、分布图、调配流程及调查方案</w:t>
      </w:r>
      <w:proofErr w:type="spellEnd"/>
      <w:r>
        <w:rPr>
          <w:spacing w:val="-124"/>
        </w:rPr>
        <w:t xml:space="preserve"> </w:t>
      </w:r>
      <w:proofErr w:type="spellStart"/>
      <w:r>
        <w:rPr>
          <w:spacing w:val="-5"/>
        </w:rPr>
        <w:t>等必要的文件</w:t>
      </w:r>
      <w:proofErr w:type="spellEnd"/>
      <w:r>
        <w:rPr>
          <w:spacing w:val="-5"/>
        </w:rPr>
        <w:t>。</w:t>
      </w:r>
    </w:p>
    <w:p w:rsidR="00021ACA" w:rsidRDefault="006C60EF">
      <w:pPr>
        <w:pStyle w:val="a3"/>
        <w:spacing w:before="39" w:line="345" w:lineRule="auto"/>
      </w:pPr>
      <w:proofErr w:type="spellStart"/>
      <w:r>
        <w:rPr>
          <w:spacing w:val="-3"/>
        </w:rPr>
        <w:t>附录</w:t>
      </w:r>
      <w:proofErr w:type="spellEnd"/>
      <w:r>
        <w:rPr>
          <w:spacing w:val="-74"/>
        </w:rPr>
        <w:t xml:space="preserve"> </w:t>
      </w:r>
      <w:r>
        <w:t>C</w:t>
      </w:r>
      <w:r>
        <w:rPr>
          <w:spacing w:val="-67"/>
        </w:rPr>
        <w:t xml:space="preserve"> </w:t>
      </w:r>
      <w:proofErr w:type="spellStart"/>
      <w:r>
        <w:rPr>
          <w:spacing w:val="-6"/>
        </w:rPr>
        <w:t>为环境应急资源调查报告（表）的参考格式，供调查主体</w:t>
      </w:r>
      <w:proofErr w:type="spellEnd"/>
      <w:r>
        <w:t xml:space="preserve"> </w:t>
      </w:r>
      <w:proofErr w:type="spellStart"/>
      <w:r>
        <w:rPr>
          <w:spacing w:val="-4"/>
        </w:rPr>
        <w:t>参考</w:t>
      </w:r>
      <w:proofErr w:type="spellEnd"/>
      <w:r>
        <w:rPr>
          <w:spacing w:val="-4"/>
        </w:rPr>
        <w:t>。</w:t>
      </w:r>
    </w:p>
    <w:p w:rsidR="00021ACA" w:rsidRDefault="006C60EF">
      <w:pPr>
        <w:pStyle w:val="Heading2"/>
        <w:rPr>
          <w:b w:val="0"/>
          <w:bCs w:val="0"/>
        </w:rPr>
      </w:pPr>
      <w:r>
        <w:t>6.5</w:t>
      </w:r>
      <w:r>
        <w:rPr>
          <w:spacing w:val="-90"/>
        </w:rPr>
        <w:t xml:space="preserve"> </w:t>
      </w:r>
      <w:proofErr w:type="spellStart"/>
      <w:r>
        <w:rPr>
          <w:spacing w:val="-4"/>
        </w:rPr>
        <w:t>建立信息档案</w:t>
      </w:r>
      <w:proofErr w:type="spellEnd"/>
    </w:p>
    <w:p w:rsidR="00021ACA" w:rsidRDefault="006C60EF">
      <w:pPr>
        <w:pStyle w:val="a3"/>
        <w:spacing w:before="174" w:line="345" w:lineRule="auto"/>
      </w:pPr>
      <w:proofErr w:type="spellStart"/>
      <w:r>
        <w:rPr>
          <w:spacing w:val="-6"/>
        </w:rPr>
        <w:t>汇总整理调查成果，建立包括资源清单、调查报告、管理制度在</w:t>
      </w:r>
      <w:proofErr w:type="spellEnd"/>
      <w:r>
        <w:t xml:space="preserve"> </w:t>
      </w:r>
      <w:proofErr w:type="spellStart"/>
      <w:r>
        <w:rPr>
          <w:spacing w:val="-6"/>
        </w:rPr>
        <w:t>内的调查信息档案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逐步实现调查信息的结构化、数据化、信息化</w:t>
      </w:r>
      <w:proofErr w:type="spellEnd"/>
      <w:r>
        <w:rPr>
          <w:spacing w:val="-6"/>
        </w:rPr>
        <w:t>。</w:t>
      </w:r>
    </w:p>
    <w:p w:rsidR="00021ACA" w:rsidRDefault="00021ACA">
      <w:pPr>
        <w:spacing w:line="345" w:lineRule="auto"/>
        <w:sectPr w:rsidR="00021ACA">
          <w:pgSz w:w="11910" w:h="16840"/>
          <w:pgMar w:top="1580" w:right="1200" w:bottom="1740" w:left="1480" w:header="0" w:footer="1546" w:gutter="0"/>
          <w:cols w:space="720"/>
        </w:sectPr>
      </w:pPr>
    </w:p>
    <w:p w:rsidR="00021ACA" w:rsidRDefault="006C60EF">
      <w:pPr>
        <w:pStyle w:val="Heading2"/>
        <w:spacing w:before="7"/>
        <w:rPr>
          <w:b w:val="0"/>
          <w:bCs w:val="0"/>
        </w:rPr>
      </w:pPr>
      <w:r>
        <w:lastRenderedPageBreak/>
        <w:t>6.6</w:t>
      </w:r>
      <w:r>
        <w:rPr>
          <w:spacing w:val="-90"/>
        </w:rPr>
        <w:t xml:space="preserve"> </w:t>
      </w:r>
      <w:proofErr w:type="spellStart"/>
      <w:r>
        <w:rPr>
          <w:spacing w:val="-4"/>
        </w:rPr>
        <w:t>调查数据更新</w:t>
      </w:r>
      <w:proofErr w:type="spellEnd"/>
    </w:p>
    <w:p w:rsidR="00021ACA" w:rsidRDefault="006C60EF">
      <w:pPr>
        <w:pStyle w:val="a3"/>
        <w:spacing w:line="348" w:lineRule="auto"/>
        <w:ind w:right="106"/>
        <w:jc w:val="both"/>
      </w:pPr>
      <w:proofErr w:type="spellStart"/>
      <w:r>
        <w:rPr>
          <w:spacing w:val="-6"/>
        </w:rPr>
        <w:t>调查主体应当加强对环境应急资源信息的动态管理，及时更新环</w:t>
      </w:r>
      <w:proofErr w:type="spellEnd"/>
      <w:r>
        <w:t xml:space="preserve"> </w:t>
      </w:r>
      <w:proofErr w:type="spellStart"/>
      <w:r>
        <w:rPr>
          <w:spacing w:val="-6"/>
        </w:rPr>
        <w:t>境应急资源信息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在评估修订环境应急预案时，应对环境应急资源情</w:t>
      </w:r>
      <w:proofErr w:type="spellEnd"/>
      <w:r>
        <w:rPr>
          <w:spacing w:val="-128"/>
        </w:rPr>
        <w:t xml:space="preserve"> </w:t>
      </w:r>
      <w:proofErr w:type="spellStart"/>
      <w:r>
        <w:rPr>
          <w:spacing w:val="-5"/>
        </w:rPr>
        <w:t>况一并进行更新</w:t>
      </w:r>
      <w:proofErr w:type="spellEnd"/>
      <w:r>
        <w:rPr>
          <w:spacing w:val="-5"/>
        </w:rPr>
        <w:t>。</w:t>
      </w:r>
    </w:p>
    <w:p w:rsidR="00021ACA" w:rsidRDefault="006C60EF">
      <w:pPr>
        <w:pStyle w:val="a3"/>
        <w:spacing w:before="46"/>
        <w:ind w:left="696" w:firstLine="0"/>
      </w:pPr>
      <w:proofErr w:type="spellStart"/>
      <w:r>
        <w:rPr>
          <w:spacing w:val="-6"/>
        </w:rPr>
        <w:t>调查数据更新可参照以上调查程序适当简化</w:t>
      </w:r>
      <w:proofErr w:type="spellEnd"/>
      <w:r>
        <w:rPr>
          <w:spacing w:val="-6"/>
        </w:rPr>
        <w:t>。</w:t>
      </w:r>
    </w:p>
    <w:p w:rsidR="00021ACA" w:rsidRDefault="00021ACA">
      <w:pPr>
        <w:rPr>
          <w:rFonts w:ascii="仿宋" w:eastAsia="仿宋" w:hAnsi="仿宋" w:cs="仿宋"/>
          <w:sz w:val="30"/>
          <w:szCs w:val="30"/>
        </w:rPr>
      </w:pPr>
    </w:p>
    <w:p w:rsidR="00021ACA" w:rsidRDefault="00021ACA">
      <w:pPr>
        <w:spacing w:before="6"/>
        <w:rPr>
          <w:rFonts w:ascii="仿宋" w:eastAsia="仿宋" w:hAnsi="仿宋" w:cs="仿宋"/>
          <w:sz w:val="27"/>
          <w:szCs w:val="27"/>
        </w:rPr>
      </w:pPr>
    </w:p>
    <w:p w:rsidR="00021ACA" w:rsidRDefault="006C60EF">
      <w:pPr>
        <w:pStyle w:val="a3"/>
        <w:spacing w:before="0"/>
        <w:ind w:left="696" w:firstLine="0"/>
      </w:pPr>
      <w:proofErr w:type="spellStart"/>
      <w:r>
        <w:rPr>
          <w:spacing w:val="-3"/>
        </w:rPr>
        <w:t>附录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82"/>
        </w:rPr>
        <w:t xml:space="preserve"> </w:t>
      </w:r>
      <w:proofErr w:type="spellStart"/>
      <w:r>
        <w:rPr>
          <w:spacing w:val="-5"/>
        </w:rPr>
        <w:t>环境应急资源参考名录</w:t>
      </w:r>
      <w:proofErr w:type="spellEnd"/>
    </w:p>
    <w:p w:rsidR="00021ACA" w:rsidRDefault="006C60EF">
      <w:pPr>
        <w:pStyle w:val="a3"/>
        <w:spacing w:before="178"/>
        <w:ind w:left="696" w:firstLine="0"/>
      </w:pPr>
      <w:proofErr w:type="spellStart"/>
      <w:r>
        <w:rPr>
          <w:spacing w:val="-3"/>
        </w:rPr>
        <w:t>附录</w:t>
      </w:r>
      <w:proofErr w:type="spellEnd"/>
      <w:r>
        <w:rPr>
          <w:spacing w:val="-3"/>
        </w:rPr>
        <w:t xml:space="preserve"> </w:t>
      </w:r>
      <w:r>
        <w:t>B</w:t>
      </w:r>
      <w:r>
        <w:rPr>
          <w:spacing w:val="-82"/>
        </w:rPr>
        <w:t xml:space="preserve"> </w:t>
      </w:r>
      <w:proofErr w:type="spellStart"/>
      <w:r>
        <w:rPr>
          <w:spacing w:val="-5"/>
        </w:rPr>
        <w:t>环境应急资源调查表（示例</w:t>
      </w:r>
      <w:proofErr w:type="spellEnd"/>
      <w:r>
        <w:rPr>
          <w:spacing w:val="-5"/>
        </w:rPr>
        <w:t>）</w:t>
      </w:r>
    </w:p>
    <w:p w:rsidR="00021ACA" w:rsidRDefault="006C60EF">
      <w:pPr>
        <w:pStyle w:val="a3"/>
        <w:spacing w:before="178"/>
        <w:ind w:left="696" w:firstLine="0"/>
      </w:pPr>
      <w:proofErr w:type="spellStart"/>
      <w:r>
        <w:rPr>
          <w:spacing w:val="-3"/>
        </w:rPr>
        <w:t>附录</w:t>
      </w:r>
      <w:proofErr w:type="spellEnd"/>
      <w:r>
        <w:rPr>
          <w:spacing w:val="-3"/>
        </w:rPr>
        <w:t xml:space="preserve"> </w:t>
      </w:r>
      <w:r>
        <w:t>C</w:t>
      </w:r>
      <w:r>
        <w:rPr>
          <w:spacing w:val="-77"/>
        </w:rPr>
        <w:t xml:space="preserve"> </w:t>
      </w:r>
      <w:proofErr w:type="spellStart"/>
      <w:r>
        <w:rPr>
          <w:spacing w:val="-13"/>
        </w:rPr>
        <w:t>环境应急资源调查报告（表）（参考格式</w:t>
      </w:r>
      <w:proofErr w:type="spellEnd"/>
      <w:r>
        <w:rPr>
          <w:spacing w:val="-13"/>
        </w:rPr>
        <w:t>）</w:t>
      </w:r>
    </w:p>
    <w:p w:rsidR="00021ACA" w:rsidRDefault="00021ACA">
      <w:pPr>
        <w:sectPr w:rsidR="00021ACA">
          <w:pgSz w:w="11910" w:h="16840"/>
          <w:pgMar w:top="1580" w:right="1360" w:bottom="1740" w:left="1480" w:header="0" w:footer="1526" w:gutter="0"/>
          <w:cols w:space="720"/>
        </w:sectPr>
      </w:pPr>
    </w:p>
    <w:p w:rsidR="00021ACA" w:rsidRDefault="006C60EF">
      <w:pPr>
        <w:ind w:left="206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pacing w:val="-3"/>
          <w:sz w:val="32"/>
          <w:szCs w:val="32"/>
        </w:rPr>
        <w:lastRenderedPageBreak/>
        <w:t>附录</w:t>
      </w:r>
      <w:proofErr w:type="spellEnd"/>
      <w:r>
        <w:rPr>
          <w:rFonts w:ascii="黑体" w:eastAsia="黑体" w:hAnsi="黑体" w:cs="黑体"/>
          <w:spacing w:val="-88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A</w:t>
      </w: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spacing w:before="3"/>
        <w:rPr>
          <w:rFonts w:ascii="黑体" w:eastAsia="黑体" w:hAnsi="黑体" w:cs="黑体"/>
          <w:sz w:val="14"/>
          <w:szCs w:val="14"/>
        </w:rPr>
      </w:pPr>
    </w:p>
    <w:p w:rsidR="00021ACA" w:rsidRDefault="006C60EF">
      <w:pPr>
        <w:spacing w:line="479" w:lineRule="exact"/>
        <w:ind w:left="2755"/>
        <w:rPr>
          <w:rFonts w:ascii="宋体" w:eastAsia="宋体" w:hAnsi="宋体" w:cs="宋体"/>
          <w:sz w:val="38"/>
          <w:szCs w:val="38"/>
        </w:rPr>
      </w:pPr>
      <w:proofErr w:type="spellStart"/>
      <w:r>
        <w:rPr>
          <w:rFonts w:ascii="宋体" w:eastAsia="宋体" w:hAnsi="宋体" w:cs="宋体"/>
          <w:spacing w:val="-5"/>
          <w:sz w:val="38"/>
          <w:szCs w:val="38"/>
        </w:rPr>
        <w:t>环境应急资源参考名录</w:t>
      </w:r>
      <w:proofErr w:type="spellEnd"/>
    </w:p>
    <w:p w:rsidR="00021ACA" w:rsidRDefault="00021ACA">
      <w:pPr>
        <w:rPr>
          <w:rFonts w:ascii="宋体" w:eastAsia="宋体" w:hAnsi="宋体" w:cs="宋体"/>
          <w:sz w:val="20"/>
          <w:szCs w:val="20"/>
        </w:rPr>
      </w:pPr>
    </w:p>
    <w:p w:rsidR="00021ACA" w:rsidRDefault="00021ACA">
      <w:pPr>
        <w:rPr>
          <w:rFonts w:ascii="宋体" w:eastAsia="宋体" w:hAnsi="宋体" w:cs="宋体"/>
          <w:sz w:val="20"/>
          <w:szCs w:val="20"/>
        </w:rPr>
      </w:pPr>
    </w:p>
    <w:p w:rsidR="00021ACA" w:rsidRDefault="00021ACA">
      <w:pPr>
        <w:spacing w:before="3"/>
        <w:rPr>
          <w:rFonts w:ascii="宋体" w:eastAsia="宋体" w:hAnsi="宋体" w:cs="宋体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526"/>
        <w:gridCol w:w="6379"/>
        <w:gridCol w:w="1133"/>
      </w:tblGrid>
      <w:tr w:rsidR="00021ACA">
        <w:trPr>
          <w:trHeight w:hRule="exact" w:val="793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9" w:line="272" w:lineRule="exact"/>
              <w:ind w:left="239" w:right="137" w:hanging="10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主要作业方式</w:t>
            </w:r>
            <w:proofErr w:type="spellEnd"/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或资源功能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7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重点应急资源名称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>
            <w:pPr>
              <w:pStyle w:val="TableParagraph"/>
              <w:spacing w:before="7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355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359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7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021ACA" w:rsidRDefault="006C60EF">
            <w:pPr>
              <w:pStyle w:val="TableParagraph"/>
              <w:ind w:left="2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污染源切断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7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沙包沙袋，快速膨胀袋，溢漏围堤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下水道阻流袋，排水井保护垫，沟渠密封袋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363"/>
        </w:trPr>
        <w:tc>
          <w:tcPr>
            <w:tcW w:w="1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充气式堵水气囊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2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1"/>
              <w:rPr>
                <w:rFonts w:ascii="宋体" w:eastAsia="宋体" w:hAnsi="宋体" w:cs="宋体"/>
                <w:sz w:val="29"/>
                <w:szCs w:val="29"/>
              </w:rPr>
            </w:pPr>
          </w:p>
          <w:p w:rsidR="00021ACA" w:rsidRDefault="006C60EF">
            <w:pPr>
              <w:pStyle w:val="TableParagraph"/>
              <w:ind w:left="2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污染物控制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1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围油栏（常规围油栏、橡胶围油栏、PVC</w:t>
            </w:r>
            <w:r>
              <w:rPr>
                <w:rFonts w:ascii="宋体" w:eastAsia="宋体" w:hAnsi="宋体" w:cs="宋体"/>
                <w:spacing w:val="-4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围油栏、防火围油栏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浮桶（聚乙烯浮桶、拦污浮桶、管道浮桶、泡沫浮桶、警示浮球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32"/>
        </w:trPr>
        <w:tc>
          <w:tcPr>
            <w:tcW w:w="1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水工材料（土工布、土工膜、彩条布、钢丝格栅、导流管件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4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6C60EF">
            <w:pPr>
              <w:pStyle w:val="TableParagraph"/>
              <w:spacing w:before="142"/>
              <w:ind w:left="2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污染物收集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30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收油机，潜水泵（包括防爆潜水泵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吸油毡、吸油棉，吸污卷、吸污袋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47"/>
        </w:trPr>
        <w:tc>
          <w:tcPr>
            <w:tcW w:w="1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吨桶、油囊、储罐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3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6C60EF">
            <w:pPr>
              <w:pStyle w:val="TableParagraph"/>
              <w:spacing w:before="135"/>
              <w:ind w:left="2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污染物降解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1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溶药装置：搅拌机、搅拌桨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加药装置：水泵、阀门、流量计，加药管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水污染、大气污染、固体废物处理一体化装置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吸附剂：活性炭、硅胶、矾土、白土、膨润土、沸石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中和剂：硫酸、盐酸、硝酸，碳酸钠、碳酸氢钠、氢氧化钙、氢氧化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钠、氧化钙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絮凝剂：聚丙烯酰胺、三氯化铁、聚合氯化铝、聚合硫酸铁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1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氧化还原剂：双氧水、高锰酸钾、次氯酸钠，焦亚硫酸钠、亚硫酸氢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钠、硫酸亚铁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35"/>
        </w:trPr>
        <w:tc>
          <w:tcPr>
            <w:tcW w:w="1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沉淀剂：硫化钠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71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spacing w:before="12"/>
              <w:rPr>
                <w:rFonts w:ascii="宋体" w:eastAsia="宋体" w:hAnsi="宋体" w:cs="宋体"/>
                <w:sz w:val="13"/>
                <w:szCs w:val="13"/>
              </w:rPr>
            </w:pPr>
          </w:p>
          <w:p w:rsidR="00021ACA" w:rsidRDefault="006C60EF">
            <w:pPr>
              <w:pStyle w:val="TableParagraph"/>
              <w:ind w:left="34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安全防护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61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预警装置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1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防毒面具、防化服、防化靴、防化手套、防化护目镜、防辐射服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氧气（空气）呼吸器、呼吸面具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272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1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安全帽、手套、安全鞋、工作服、安全警示背心、安全绳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78"/>
        </w:trPr>
        <w:tc>
          <w:tcPr>
            <w:tcW w:w="15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637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line="240" w:lineRule="exact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碘片等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sectPr w:rsidR="00021ACA">
          <w:pgSz w:w="11910" w:h="16840"/>
          <w:pgMar w:top="1580" w:right="1240" w:bottom="1740" w:left="1380" w:header="0" w:footer="1546" w:gutter="0"/>
          <w:cols w:space="720"/>
        </w:sectPr>
      </w:pPr>
    </w:p>
    <w:p w:rsidR="00021ACA" w:rsidRDefault="00021ACA">
      <w:pPr>
        <w:rPr>
          <w:rFonts w:ascii="宋体" w:eastAsia="宋体" w:hAnsi="宋体" w:cs="宋体"/>
          <w:sz w:val="20"/>
          <w:szCs w:val="20"/>
        </w:rPr>
      </w:pPr>
    </w:p>
    <w:p w:rsidR="00021ACA" w:rsidRDefault="00021ACA">
      <w:pPr>
        <w:spacing w:before="2"/>
        <w:rPr>
          <w:rFonts w:ascii="宋体" w:eastAsia="宋体" w:hAnsi="宋体" w:cs="宋体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/>
      </w:tblPr>
      <w:tblGrid>
        <w:gridCol w:w="1526"/>
        <w:gridCol w:w="6379"/>
        <w:gridCol w:w="1133"/>
      </w:tblGrid>
      <w:tr w:rsidR="00021ACA" w:rsidTr="00391BD6">
        <w:trPr>
          <w:trHeight w:hRule="exact" w:val="935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10" w:line="272" w:lineRule="exact"/>
              <w:ind w:left="239" w:right="137" w:hanging="10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主要作业方式</w:t>
            </w:r>
            <w:proofErr w:type="spellEnd"/>
            <w:r>
              <w:rPr>
                <w:rFonts w:ascii="黑体" w:eastAsia="黑体" w:hAnsi="黑体" w:cs="黑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或资源功能</w:t>
            </w:r>
            <w:proofErr w:type="spellEnd"/>
          </w:p>
        </w:tc>
        <w:tc>
          <w:tcPr>
            <w:tcW w:w="6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0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重点应急资源名称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>
            <w:pPr>
              <w:pStyle w:val="TableParagraph"/>
              <w:spacing w:before="10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355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1483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6C60EF">
            <w:pPr>
              <w:pStyle w:val="TableParagraph"/>
              <w:spacing w:before="168"/>
              <w:ind w:left="445" w:right="343" w:hanging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应急通信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和指挥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58" w:line="237" w:lineRule="auto"/>
              <w:ind w:left="103" w:right="298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应急指挥及信息系统</w:t>
            </w:r>
            <w:proofErr w:type="spellEnd"/>
            <w:r>
              <w:rPr>
                <w:rFonts w:ascii="宋体" w:eastAsia="宋体" w:hAnsi="宋体" w:cs="宋体"/>
                <w:spacing w:val="-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应急指挥车、应急指挥船</w:t>
            </w:r>
            <w:proofErr w:type="spellEnd"/>
            <w:r>
              <w:rPr>
                <w:rFonts w:ascii="宋体" w:eastAsia="宋体" w:hAnsi="宋体" w:cs="宋体"/>
                <w:spacing w:val="-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对讲机、定位仪</w:t>
            </w:r>
            <w:proofErr w:type="spellEnd"/>
            <w:r>
              <w:rPr>
                <w:rFonts w:ascii="宋体" w:eastAsia="宋体" w:hAnsi="宋体" w:cs="宋体"/>
                <w:spacing w:val="-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海事卫星视频传输系统及单兵系统等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1503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spacing w:before="11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021ACA" w:rsidRDefault="006C60EF">
            <w:pPr>
              <w:pStyle w:val="TableParagraph"/>
              <w:ind w:left="34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环境监测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68" w:line="237" w:lineRule="auto"/>
              <w:ind w:left="103" w:right="462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采样设备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便携式监测设备</w:t>
            </w:r>
            <w:proofErr w:type="spellEnd"/>
            <w:r>
              <w:rPr>
                <w:rFonts w:ascii="宋体" w:eastAsia="宋体" w:hAnsi="宋体" w:cs="宋体"/>
                <w:spacing w:val="-10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应急监测车（船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  <w:r>
              <w:rPr>
                <w:rFonts w:ascii="宋体" w:eastAsia="宋体" w:hAnsi="宋体" w:cs="宋体"/>
                <w:spacing w:val="-10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无人机（船</w:t>
            </w:r>
            <w:proofErr w:type="spellEnd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31" w:line="237" w:lineRule="auto"/>
              <w:ind w:left="103" w:right="91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具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体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可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参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考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环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境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应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急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监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测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装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备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推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荐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配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置表等</w:t>
            </w:r>
            <w:proofErr w:type="spellEnd"/>
          </w:p>
        </w:tc>
      </w:tr>
    </w:tbl>
    <w:p w:rsidR="00021ACA" w:rsidRDefault="00021ACA">
      <w:pPr>
        <w:spacing w:before="2"/>
        <w:rPr>
          <w:rFonts w:ascii="宋体" w:eastAsia="宋体" w:hAnsi="宋体" w:cs="宋体"/>
          <w:sz w:val="8"/>
          <w:szCs w:val="8"/>
        </w:rPr>
      </w:pPr>
    </w:p>
    <w:p w:rsidR="00021ACA" w:rsidRDefault="006C60EF">
      <w:pPr>
        <w:spacing w:before="34" w:line="283" w:lineRule="auto"/>
        <w:ind w:left="616" w:hanging="411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注：1.应急资源来源广泛，调查时可结合环境风险特点对参考名录进行扩展；</w:t>
      </w:r>
      <w:r>
        <w:rPr>
          <w:rFonts w:ascii="宋体" w:eastAsia="宋体" w:hAnsi="宋体" w:cs="宋体"/>
          <w:w w:val="9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2.参考名录收录资源突出环境应急特点，其他通用性资源可参考《应急保障重点物资分类目录</w:t>
      </w:r>
    </w:p>
    <w:p w:rsidR="00021ACA" w:rsidRDefault="006C60EF">
      <w:pPr>
        <w:spacing w:before="16" w:line="285" w:lineRule="auto"/>
        <w:ind w:left="616" w:firstLine="103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3"/>
          <w:sz w:val="21"/>
          <w:szCs w:val="21"/>
        </w:rPr>
        <w:t>（2015</w:t>
      </w:r>
      <w:r>
        <w:rPr>
          <w:rFonts w:ascii="宋体" w:eastAsia="宋体" w:hAnsi="宋体" w:cs="宋体"/>
          <w:spacing w:val="-60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</w:rPr>
        <w:t>年）》（发改办运行〔2015〕825</w:t>
      </w:r>
      <w:r>
        <w:rPr>
          <w:rFonts w:ascii="宋体" w:eastAsia="宋体" w:hAnsi="宋体" w:cs="宋体"/>
          <w:spacing w:val="-60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-4"/>
          <w:sz w:val="21"/>
          <w:szCs w:val="21"/>
        </w:rPr>
        <w:t>号）等</w:t>
      </w:r>
      <w:proofErr w:type="spellEnd"/>
      <w:r>
        <w:rPr>
          <w:rFonts w:ascii="宋体" w:eastAsia="宋体" w:hAnsi="宋体" w:cs="宋体"/>
          <w:spacing w:val="-4"/>
          <w:sz w:val="21"/>
          <w:szCs w:val="21"/>
        </w:rPr>
        <w:t>；</w:t>
      </w:r>
      <w:r>
        <w:rPr>
          <w:rFonts w:ascii="宋体" w:eastAsia="宋体" w:hAnsi="宋体" w:cs="宋体"/>
          <w:w w:val="9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3.应急资源可能有多种功能，参考名录按照应急资源的突出功能收录。</w:t>
      </w:r>
    </w:p>
    <w:p w:rsidR="00021ACA" w:rsidRDefault="00021ACA">
      <w:pPr>
        <w:spacing w:line="285" w:lineRule="auto"/>
        <w:rPr>
          <w:rFonts w:ascii="宋体" w:eastAsia="宋体" w:hAnsi="宋体" w:cs="宋体"/>
          <w:sz w:val="21"/>
          <w:szCs w:val="21"/>
        </w:rPr>
        <w:sectPr w:rsidR="00021ACA">
          <w:pgSz w:w="11910" w:h="16840"/>
          <w:pgMar w:top="1580" w:right="1240" w:bottom="1740" w:left="1380" w:header="0" w:footer="1526" w:gutter="0"/>
          <w:cols w:space="720"/>
        </w:sectPr>
      </w:pPr>
    </w:p>
    <w:p w:rsidR="00021ACA" w:rsidRDefault="00021ACA">
      <w:pPr>
        <w:rPr>
          <w:rFonts w:ascii="宋体" w:eastAsia="宋体" w:hAnsi="宋体" w:cs="宋体"/>
          <w:sz w:val="20"/>
          <w:szCs w:val="20"/>
        </w:rPr>
      </w:pPr>
    </w:p>
    <w:p w:rsidR="00021ACA" w:rsidRDefault="00021ACA">
      <w:pPr>
        <w:spacing w:before="3"/>
        <w:rPr>
          <w:rFonts w:ascii="宋体" w:eastAsia="宋体" w:hAnsi="宋体" w:cs="宋体"/>
          <w:sz w:val="14"/>
          <w:szCs w:val="14"/>
        </w:rPr>
      </w:pPr>
    </w:p>
    <w:p w:rsidR="00021ACA" w:rsidRDefault="006C60EF">
      <w:pPr>
        <w:ind w:left="126" w:right="1627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pacing w:val="-3"/>
          <w:sz w:val="32"/>
          <w:szCs w:val="32"/>
        </w:rPr>
        <w:t>附录</w:t>
      </w:r>
      <w:proofErr w:type="spellEnd"/>
      <w:r>
        <w:rPr>
          <w:rFonts w:ascii="黑体" w:eastAsia="黑体" w:hAnsi="黑体" w:cs="黑体"/>
          <w:spacing w:val="-88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B</w:t>
      </w: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spacing w:before="3"/>
        <w:rPr>
          <w:rFonts w:ascii="黑体" w:eastAsia="黑体" w:hAnsi="黑体" w:cs="黑体"/>
          <w:sz w:val="14"/>
          <w:szCs w:val="14"/>
        </w:rPr>
      </w:pPr>
    </w:p>
    <w:p w:rsidR="00021ACA" w:rsidRDefault="006C60EF">
      <w:pPr>
        <w:spacing w:line="479" w:lineRule="exact"/>
        <w:ind w:left="2862" w:right="1627"/>
        <w:rPr>
          <w:rFonts w:ascii="宋体" w:eastAsia="宋体" w:hAnsi="宋体" w:cs="宋体"/>
          <w:sz w:val="38"/>
          <w:szCs w:val="38"/>
        </w:rPr>
      </w:pPr>
      <w:proofErr w:type="spellStart"/>
      <w:r>
        <w:rPr>
          <w:rFonts w:ascii="宋体" w:eastAsia="宋体" w:hAnsi="宋体" w:cs="宋体"/>
          <w:spacing w:val="-4"/>
          <w:sz w:val="38"/>
          <w:szCs w:val="38"/>
        </w:rPr>
        <w:t>环境应急资源调查表</w:t>
      </w:r>
      <w:proofErr w:type="spellEnd"/>
    </w:p>
    <w:p w:rsidR="00021ACA" w:rsidRDefault="006C60EF">
      <w:pPr>
        <w:tabs>
          <w:tab w:val="left" w:pos="4707"/>
        </w:tabs>
        <w:spacing w:before="295"/>
        <w:ind w:left="716" w:right="1627" w:firstLine="30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-3"/>
          <w:w w:val="95"/>
          <w:sz w:val="32"/>
          <w:szCs w:val="32"/>
        </w:rPr>
        <w:t>（示</w:t>
      </w:r>
      <w:r>
        <w:rPr>
          <w:rFonts w:ascii="楷体" w:eastAsia="楷体" w:hAnsi="楷体" w:cs="楷体"/>
          <w:spacing w:val="-3"/>
          <w:w w:val="95"/>
          <w:sz w:val="32"/>
          <w:szCs w:val="32"/>
        </w:rPr>
        <w:tab/>
      </w:r>
      <w:r>
        <w:rPr>
          <w:rFonts w:ascii="楷体" w:eastAsia="楷体" w:hAnsi="楷体" w:cs="楷体"/>
          <w:spacing w:val="-3"/>
          <w:sz w:val="32"/>
          <w:szCs w:val="32"/>
        </w:rPr>
        <w:t>例）</w:t>
      </w:r>
    </w:p>
    <w:p w:rsidR="00021ACA" w:rsidRDefault="00021ACA">
      <w:pPr>
        <w:rPr>
          <w:rFonts w:ascii="楷体" w:eastAsia="楷体" w:hAnsi="楷体" w:cs="楷体"/>
          <w:sz w:val="32"/>
          <w:szCs w:val="32"/>
        </w:rPr>
      </w:pPr>
    </w:p>
    <w:p w:rsidR="00021ACA" w:rsidRDefault="006C60EF">
      <w:pPr>
        <w:pStyle w:val="a3"/>
        <w:spacing w:before="285"/>
        <w:ind w:left="716" w:right="1627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2"/>
        </w:rPr>
        <w:t>B.1</w:t>
      </w:r>
      <w:r>
        <w:rPr>
          <w:rFonts w:ascii="黑体" w:eastAsia="黑体" w:hAnsi="黑体" w:cs="黑体"/>
          <w:spacing w:val="-78"/>
        </w:rPr>
        <w:t xml:space="preserve"> </w:t>
      </w:r>
      <w:proofErr w:type="spellStart"/>
      <w:r>
        <w:rPr>
          <w:rFonts w:ascii="黑体" w:eastAsia="黑体" w:hAnsi="黑体" w:cs="黑体"/>
          <w:spacing w:val="-5"/>
        </w:rPr>
        <w:t>生态环境部门环境应急资源调查表</w:t>
      </w:r>
      <w:proofErr w:type="spellEnd"/>
    </w:p>
    <w:p w:rsidR="00021ACA" w:rsidRDefault="006C60EF">
      <w:pPr>
        <w:pStyle w:val="Heading2"/>
        <w:spacing w:before="190"/>
        <w:ind w:left="716" w:right="1627"/>
        <w:rPr>
          <w:b w:val="0"/>
          <w:bCs w:val="0"/>
        </w:rPr>
      </w:pPr>
      <w:r>
        <w:rPr>
          <w:spacing w:val="-5"/>
        </w:rPr>
        <w:t>1.政府（部门）建设的应急物资库调查表</w:t>
      </w:r>
    </w:p>
    <w:p w:rsidR="00021ACA" w:rsidRDefault="006C60EF">
      <w:pPr>
        <w:tabs>
          <w:tab w:val="left" w:pos="5305"/>
        </w:tabs>
        <w:spacing w:before="200"/>
        <w:ind w:left="126" w:right="1627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调查人及联系方式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  <w:r>
        <w:rPr>
          <w:rFonts w:ascii="仿宋" w:eastAsia="仿宋" w:hAnsi="仿宋" w:cs="仿宋"/>
          <w:b/>
          <w:bCs/>
          <w:spacing w:val="-5"/>
          <w:sz w:val="24"/>
          <w:szCs w:val="24"/>
        </w:rPr>
        <w:tab/>
      </w: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审核人及联系方式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</w:p>
    <w:p w:rsidR="00021ACA" w:rsidRDefault="00021ACA">
      <w:pPr>
        <w:spacing w:before="1"/>
        <w:rPr>
          <w:rFonts w:ascii="仿宋" w:eastAsia="仿宋" w:hAnsi="仿宋" w:cs="仿宋"/>
          <w:b/>
          <w:bCs/>
          <w:sz w:val="16"/>
          <w:szCs w:val="1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1106"/>
        <w:gridCol w:w="1170"/>
        <w:gridCol w:w="1048"/>
        <w:gridCol w:w="1108"/>
        <w:gridCol w:w="1108"/>
        <w:gridCol w:w="1108"/>
        <w:gridCol w:w="553"/>
        <w:gridCol w:w="555"/>
        <w:gridCol w:w="1108"/>
      </w:tblGrid>
      <w:tr w:rsidR="00021ACA">
        <w:trPr>
          <w:trHeight w:hRule="exact" w:val="449"/>
        </w:trPr>
        <w:tc>
          <w:tcPr>
            <w:tcW w:w="886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46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应急物资库基本信息</w:t>
            </w:r>
            <w:proofErr w:type="spellEnd"/>
          </w:p>
        </w:tc>
      </w:tr>
      <w:tr w:rsidR="00021ACA">
        <w:trPr>
          <w:trHeight w:hRule="exact" w:val="454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3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物资库名称</w:t>
            </w:r>
            <w:proofErr w:type="spellEnd"/>
          </w:p>
        </w:tc>
        <w:tc>
          <w:tcPr>
            <w:tcW w:w="7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23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所在地</w:t>
            </w:r>
            <w:proofErr w:type="spellEnd"/>
          </w:p>
        </w:tc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经纬度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2"/>
              <w:ind w:left="13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所属单位</w:t>
            </w:r>
            <w:proofErr w:type="spellEnd"/>
          </w:p>
        </w:tc>
        <w:tc>
          <w:tcPr>
            <w:tcW w:w="7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23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负责人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37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110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16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41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886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环境应急资源信息</w:t>
            </w:r>
            <w:proofErr w:type="spellEnd"/>
          </w:p>
        </w:tc>
      </w:tr>
      <w:tr w:rsidR="00021ACA">
        <w:trPr>
          <w:trHeight w:hRule="exact" w:val="454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3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37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31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品牌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8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型号/规格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储备量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报废日期</w:t>
            </w:r>
            <w:proofErr w:type="spellEnd"/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13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主要功能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0"/>
              <w:ind w:left="3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454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9"/>
        </w:trPr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spacing w:before="12"/>
        <w:rPr>
          <w:rFonts w:ascii="仿宋" w:eastAsia="仿宋" w:hAnsi="仿宋" w:cs="仿宋"/>
          <w:b/>
          <w:bCs/>
          <w:sz w:val="16"/>
          <w:szCs w:val="16"/>
        </w:rPr>
      </w:pPr>
    </w:p>
    <w:p w:rsidR="00021ACA" w:rsidRDefault="006C60EF">
      <w:pPr>
        <w:spacing w:before="34" w:line="288" w:lineRule="auto"/>
        <w:ind w:left="536" w:right="1627" w:hanging="411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注：1.名称：按资源常规名称或参考附录</w:t>
      </w:r>
      <w:r>
        <w:rPr>
          <w:rFonts w:ascii="宋体" w:eastAsia="宋体" w:hAnsi="宋体" w:cs="宋体"/>
          <w:spacing w:val="-57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A</w:t>
      </w:r>
      <w:r>
        <w:rPr>
          <w:rFonts w:ascii="宋体" w:eastAsia="宋体" w:hAnsi="宋体" w:cs="宋体"/>
          <w:spacing w:val="-55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-3"/>
          <w:sz w:val="21"/>
          <w:szCs w:val="21"/>
        </w:rPr>
        <w:t>填写</w:t>
      </w:r>
      <w:proofErr w:type="spellEnd"/>
      <w:r>
        <w:rPr>
          <w:rFonts w:ascii="宋体" w:eastAsia="宋体" w:hAnsi="宋体" w:cs="宋体"/>
          <w:spacing w:val="-3"/>
          <w:sz w:val="21"/>
          <w:szCs w:val="21"/>
        </w:rPr>
        <w:t>。</w:t>
      </w:r>
      <w:r>
        <w:rPr>
          <w:rFonts w:ascii="宋体" w:eastAsia="宋体" w:hAnsi="宋体" w:cs="宋体"/>
          <w:w w:val="9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5"/>
          <w:sz w:val="21"/>
          <w:szCs w:val="21"/>
        </w:rPr>
        <w:t>2.品牌：填写资源的商标品牌。</w:t>
      </w:r>
    </w:p>
    <w:p w:rsidR="00021ACA" w:rsidRDefault="006C60EF">
      <w:pPr>
        <w:spacing w:before="7" w:line="288" w:lineRule="auto"/>
        <w:ind w:left="740" w:hanging="204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7"/>
          <w:sz w:val="21"/>
          <w:szCs w:val="21"/>
        </w:rPr>
        <w:t>3.型号/规格：填写资源的规格型号，有规范型号的按规范型号填写，无规范型号的填写其主要</w:t>
      </w:r>
      <w:r>
        <w:rPr>
          <w:rFonts w:ascii="宋体" w:eastAsia="宋体" w:hAnsi="宋体" w:cs="宋体"/>
          <w:spacing w:val="-89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-5"/>
          <w:sz w:val="21"/>
          <w:szCs w:val="21"/>
        </w:rPr>
        <w:t>性质、性能或品质</w:t>
      </w:r>
      <w:proofErr w:type="spellEnd"/>
      <w:r>
        <w:rPr>
          <w:rFonts w:ascii="宋体" w:eastAsia="宋体" w:hAnsi="宋体" w:cs="宋体"/>
          <w:spacing w:val="-5"/>
          <w:sz w:val="21"/>
          <w:szCs w:val="21"/>
        </w:rPr>
        <w:t>。</w:t>
      </w:r>
      <w:proofErr w:type="spellStart"/>
      <w:r>
        <w:rPr>
          <w:rFonts w:ascii="宋体" w:eastAsia="宋体" w:hAnsi="宋体" w:cs="宋体"/>
          <w:spacing w:val="-5"/>
          <w:sz w:val="21"/>
          <w:szCs w:val="21"/>
        </w:rPr>
        <w:t>污染物降解类物质需注意其纯度、是否有涉水证、是否属于食品级等</w:t>
      </w:r>
      <w:proofErr w:type="spellEnd"/>
      <w:r>
        <w:rPr>
          <w:rFonts w:ascii="宋体" w:eastAsia="宋体" w:hAnsi="宋体" w:cs="宋体"/>
          <w:spacing w:val="-5"/>
          <w:sz w:val="21"/>
          <w:szCs w:val="21"/>
        </w:rPr>
        <w:t>。</w:t>
      </w:r>
    </w:p>
    <w:p w:rsidR="00021ACA" w:rsidRDefault="006C60EF">
      <w:pPr>
        <w:spacing w:before="9"/>
        <w:ind w:left="536" w:right="1627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4.储存量：单位为吨、件，其他法定或规范的单位。</w:t>
      </w:r>
    </w:p>
    <w:p w:rsidR="00021ACA" w:rsidRDefault="006C60EF">
      <w:pPr>
        <w:spacing w:before="51"/>
        <w:ind w:left="536" w:right="1627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5.主要功能：资源在环境应急中的主要用途。</w:t>
      </w:r>
    </w:p>
    <w:p w:rsidR="00021ACA" w:rsidRDefault="00021ACA">
      <w:pPr>
        <w:rPr>
          <w:rFonts w:ascii="宋体" w:eastAsia="宋体" w:hAnsi="宋体" w:cs="宋体"/>
          <w:sz w:val="21"/>
          <w:szCs w:val="21"/>
        </w:rPr>
        <w:sectPr w:rsidR="00021ACA">
          <w:pgSz w:w="11910" w:h="16840"/>
          <w:pgMar w:top="1580" w:right="1340" w:bottom="1740" w:left="1460" w:header="0" w:footer="1546" w:gutter="0"/>
          <w:cols w:space="720"/>
        </w:sectPr>
      </w:pPr>
    </w:p>
    <w:p w:rsidR="00021ACA" w:rsidRDefault="006C60EF">
      <w:pPr>
        <w:pStyle w:val="Heading2"/>
        <w:spacing w:before="7"/>
        <w:ind w:left="757" w:right="1627"/>
        <w:rPr>
          <w:b w:val="0"/>
          <w:bCs w:val="0"/>
        </w:rPr>
      </w:pPr>
      <w:r>
        <w:rPr>
          <w:spacing w:val="-5"/>
        </w:rPr>
        <w:lastRenderedPageBreak/>
        <w:t>2.重点联系企业应急物资库调查表</w:t>
      </w:r>
    </w:p>
    <w:p w:rsidR="00021ACA" w:rsidRDefault="006C60EF">
      <w:pPr>
        <w:tabs>
          <w:tab w:val="left" w:pos="5305"/>
        </w:tabs>
        <w:spacing w:before="198"/>
        <w:ind w:left="126" w:right="1627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调查人及联系方式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  <w:r>
        <w:rPr>
          <w:rFonts w:ascii="仿宋" w:eastAsia="仿宋" w:hAnsi="仿宋" w:cs="仿宋"/>
          <w:b/>
          <w:bCs/>
          <w:spacing w:val="-5"/>
          <w:sz w:val="24"/>
          <w:szCs w:val="24"/>
        </w:rPr>
        <w:tab/>
      </w: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审核人及联系方式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</w:p>
    <w:p w:rsidR="00021ACA" w:rsidRDefault="00021ACA">
      <w:pPr>
        <w:spacing w:before="1"/>
        <w:rPr>
          <w:rFonts w:ascii="仿宋" w:eastAsia="仿宋" w:hAnsi="仿宋" w:cs="仿宋"/>
          <w:b/>
          <w:bCs/>
          <w:sz w:val="16"/>
          <w:szCs w:val="16"/>
        </w:r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1105"/>
        <w:gridCol w:w="1168"/>
        <w:gridCol w:w="1046"/>
        <w:gridCol w:w="1107"/>
        <w:gridCol w:w="1107"/>
        <w:gridCol w:w="1107"/>
        <w:gridCol w:w="553"/>
        <w:gridCol w:w="554"/>
        <w:gridCol w:w="1107"/>
      </w:tblGrid>
      <w:tr w:rsidR="00021ACA">
        <w:trPr>
          <w:trHeight w:hRule="exact" w:val="469"/>
        </w:trPr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重点联系单位基本信息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4"/>
              <w:ind w:left="13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64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物资库位置</w:t>
            </w:r>
            <w:proofErr w:type="spellEnd"/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经纬度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64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3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23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负责人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7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3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2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64"/>
        </w:trPr>
        <w:tc>
          <w:tcPr>
            <w:tcW w:w="110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4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4"/>
              <w:ind w:left="41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64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环境应急资源信息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7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1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品牌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8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型号/规格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2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储备量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报废日期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3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主要功能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3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69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rPr>
          <w:rFonts w:ascii="仿宋" w:eastAsia="仿宋" w:hAnsi="仿宋" w:cs="仿宋"/>
          <w:b/>
          <w:bCs/>
          <w:sz w:val="20"/>
          <w:szCs w:val="20"/>
        </w:rPr>
      </w:pPr>
    </w:p>
    <w:p w:rsidR="00021ACA" w:rsidRDefault="006C60EF">
      <w:pPr>
        <w:pStyle w:val="Heading2"/>
        <w:spacing w:before="158"/>
        <w:ind w:left="716" w:right="1627"/>
        <w:rPr>
          <w:b w:val="0"/>
          <w:bCs w:val="0"/>
        </w:rPr>
      </w:pPr>
      <w:r>
        <w:rPr>
          <w:spacing w:val="-5"/>
        </w:rPr>
        <w:t>3.环境应急资源生产企业信息调查表</w:t>
      </w:r>
    </w:p>
    <w:p w:rsidR="00021ACA" w:rsidRDefault="006C60EF">
      <w:pPr>
        <w:tabs>
          <w:tab w:val="left" w:pos="5187"/>
        </w:tabs>
        <w:spacing w:before="200"/>
        <w:ind w:left="126" w:right="1627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调查人及联系方式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  <w:r>
        <w:rPr>
          <w:rFonts w:ascii="仿宋" w:eastAsia="仿宋" w:hAnsi="仿宋" w:cs="仿宋"/>
          <w:b/>
          <w:bCs/>
          <w:spacing w:val="-5"/>
          <w:sz w:val="24"/>
          <w:szCs w:val="24"/>
        </w:rPr>
        <w:tab/>
      </w: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审核人及联系方式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</w:p>
    <w:p w:rsidR="00021ACA" w:rsidRDefault="00021ACA">
      <w:pPr>
        <w:spacing w:before="13"/>
        <w:rPr>
          <w:rFonts w:ascii="仿宋" w:eastAsia="仿宋" w:hAnsi="仿宋" w:cs="仿宋"/>
          <w:b/>
          <w:bCs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62"/>
        <w:gridCol w:w="961"/>
        <w:gridCol w:w="567"/>
        <w:gridCol w:w="1276"/>
        <w:gridCol w:w="992"/>
        <w:gridCol w:w="709"/>
        <w:gridCol w:w="992"/>
        <w:gridCol w:w="992"/>
        <w:gridCol w:w="1134"/>
        <w:gridCol w:w="769"/>
      </w:tblGrid>
      <w:tr w:rsidR="00021ACA">
        <w:trPr>
          <w:trHeight w:hRule="exact" w:val="449"/>
        </w:trPr>
        <w:tc>
          <w:tcPr>
            <w:tcW w:w="88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44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环境应急资源生产企业信息</w:t>
            </w:r>
            <w:proofErr w:type="spellEnd"/>
          </w:p>
        </w:tc>
      </w:tr>
      <w:tr w:rsidR="00021ACA">
        <w:trPr>
          <w:trHeight w:hRule="exact" w:val="454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6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资源名称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数量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17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型号/规格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9"/>
              <w:ind w:lef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企业信息</w:t>
            </w:r>
            <w:proofErr w:type="spellEnd"/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21ACA" w:rsidRDefault="00021ACA">
            <w:pPr>
              <w:pStyle w:val="TableParagraph"/>
              <w:spacing w:before="2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</w:p>
          <w:p w:rsidR="00021ACA" w:rsidRDefault="006C60EF">
            <w:pPr>
              <w:pStyle w:val="TableParagraph"/>
              <w:ind w:left="17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454"/>
        </w:trPr>
        <w:tc>
          <w:tcPr>
            <w:tcW w:w="46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8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14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18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经纬度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18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1"/>
              <w:ind w:left="15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4"/>
        </w:trPr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59"/>
        </w:trPr>
        <w:tc>
          <w:tcPr>
            <w:tcW w:w="4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rPr>
          <w:rFonts w:ascii="仿宋" w:eastAsia="仿宋" w:hAnsi="仿宋" w:cs="仿宋"/>
          <w:b/>
          <w:bCs/>
          <w:sz w:val="20"/>
          <w:szCs w:val="20"/>
        </w:rPr>
      </w:pPr>
    </w:p>
    <w:p w:rsidR="00021ACA" w:rsidRDefault="006C60EF">
      <w:pPr>
        <w:pStyle w:val="Heading2"/>
        <w:spacing w:before="158"/>
        <w:ind w:left="716" w:right="1627"/>
        <w:rPr>
          <w:b w:val="0"/>
          <w:bCs w:val="0"/>
        </w:rPr>
      </w:pPr>
      <w:r>
        <w:rPr>
          <w:spacing w:val="-5"/>
        </w:rPr>
        <w:t>4.环境应急支持单位和应急场所信息调查表</w:t>
      </w:r>
    </w:p>
    <w:p w:rsidR="00021ACA" w:rsidRDefault="006C60EF">
      <w:pPr>
        <w:tabs>
          <w:tab w:val="left" w:pos="5187"/>
        </w:tabs>
        <w:spacing w:before="200"/>
        <w:ind w:left="126" w:right="1627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调查人及联系方式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  <w:r>
        <w:rPr>
          <w:rFonts w:ascii="仿宋" w:eastAsia="仿宋" w:hAnsi="仿宋" w:cs="仿宋"/>
          <w:b/>
          <w:bCs/>
          <w:spacing w:val="-5"/>
          <w:sz w:val="24"/>
          <w:szCs w:val="24"/>
        </w:rPr>
        <w:tab/>
      </w: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审核人及联系方式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</w:p>
    <w:p w:rsidR="00021ACA" w:rsidRDefault="00021ACA">
      <w:pPr>
        <w:spacing w:before="12"/>
        <w:rPr>
          <w:rFonts w:ascii="仿宋" w:eastAsia="仿宋" w:hAnsi="仿宋" w:cs="仿宋"/>
          <w:b/>
          <w:bCs/>
          <w:sz w:val="15"/>
          <w:szCs w:val="1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709"/>
        <w:gridCol w:w="1559"/>
        <w:gridCol w:w="1276"/>
        <w:gridCol w:w="4536"/>
        <w:gridCol w:w="709"/>
      </w:tblGrid>
      <w:tr w:rsidR="00021ACA">
        <w:trPr>
          <w:trHeight w:hRule="exact" w:val="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2"/>
              <w:ind w:left="13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tabs>
                <w:tab w:val="left" w:pos="876"/>
              </w:tabs>
              <w:spacing w:before="42"/>
              <w:ind w:left="466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>类</w:t>
            </w:r>
            <w:r>
              <w:rPr>
                <w:rFonts w:ascii="黑体" w:eastAsia="黑体" w:hAnsi="黑体" w:cs="黑体"/>
                <w:w w:val="95"/>
                <w:sz w:val="21"/>
                <w:szCs w:val="21"/>
              </w:rPr>
              <w:tab/>
            </w:r>
            <w:r>
              <w:rPr>
                <w:rFonts w:ascii="黑体" w:eastAsia="黑体" w:hAnsi="黑体" w:cs="黑体"/>
                <w:sz w:val="21"/>
                <w:szCs w:val="21"/>
              </w:rPr>
              <w:t>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2"/>
              <w:ind w:left="222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2"/>
              <w:ind w:left="2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 要 能</w:t>
            </w:r>
            <w:r>
              <w:rPr>
                <w:rFonts w:ascii="黑体" w:eastAsia="黑体" w:hAnsi="黑体" w:cs="黑体"/>
                <w:spacing w:val="-26"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黑体"/>
                <w:sz w:val="21"/>
                <w:szCs w:val="21"/>
              </w:rPr>
              <w:t>力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42"/>
              <w:ind w:left="144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1"/>
              <w:ind w:left="15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应急救援单位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3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1"/>
              <w:ind w:left="15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应急监测单位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438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43"/>
              <w:ind w:left="15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应急指挥场所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sectPr w:rsidR="00021ACA">
          <w:pgSz w:w="11910" w:h="16840"/>
          <w:pgMar w:top="1580" w:right="1340" w:bottom="1740" w:left="1460" w:header="0" w:footer="1526" w:gutter="0"/>
          <w:cols w:space="720"/>
        </w:sectPr>
      </w:pPr>
    </w:p>
    <w:p w:rsidR="00021ACA" w:rsidRDefault="006C60EF">
      <w:pPr>
        <w:pStyle w:val="a3"/>
        <w:spacing w:before="0" w:line="345" w:lineRule="exact"/>
        <w:ind w:left="716" w:right="1627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  <w:spacing w:val="-2"/>
        </w:rPr>
        <w:lastRenderedPageBreak/>
        <w:t>B.2</w:t>
      </w:r>
      <w:r>
        <w:rPr>
          <w:rFonts w:ascii="黑体" w:eastAsia="黑体" w:hAnsi="黑体" w:cs="黑体"/>
          <w:spacing w:val="-78"/>
        </w:rPr>
        <w:t xml:space="preserve"> </w:t>
      </w:r>
      <w:proofErr w:type="spellStart"/>
      <w:r>
        <w:rPr>
          <w:rFonts w:ascii="黑体" w:eastAsia="黑体" w:hAnsi="黑体" w:cs="黑体"/>
          <w:spacing w:val="-5"/>
        </w:rPr>
        <w:t>企事业单位环境应急资源调查表</w:t>
      </w:r>
      <w:proofErr w:type="spellEnd"/>
    </w:p>
    <w:p w:rsidR="00021ACA" w:rsidRDefault="006C60EF">
      <w:pPr>
        <w:tabs>
          <w:tab w:val="left" w:pos="5187"/>
        </w:tabs>
        <w:spacing w:before="200"/>
        <w:ind w:left="126" w:right="1627"/>
        <w:rPr>
          <w:rFonts w:ascii="仿宋" w:eastAsia="仿宋" w:hAnsi="仿宋" w:cs="仿宋"/>
          <w:sz w:val="24"/>
          <w:szCs w:val="24"/>
        </w:rPr>
      </w:pP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调查人及联系方式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  <w:r>
        <w:rPr>
          <w:rFonts w:ascii="仿宋" w:eastAsia="仿宋" w:hAnsi="仿宋" w:cs="仿宋"/>
          <w:b/>
          <w:bCs/>
          <w:spacing w:val="-5"/>
          <w:sz w:val="24"/>
          <w:szCs w:val="24"/>
        </w:rPr>
        <w:tab/>
      </w:r>
      <w:proofErr w:type="spellStart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审核人及联系方式</w:t>
      </w:r>
      <w:proofErr w:type="spellEnd"/>
      <w:r>
        <w:rPr>
          <w:rFonts w:ascii="仿宋" w:eastAsia="仿宋" w:hAnsi="仿宋" w:cs="仿宋"/>
          <w:b/>
          <w:bCs/>
          <w:spacing w:val="-5"/>
          <w:sz w:val="24"/>
          <w:szCs w:val="24"/>
        </w:rPr>
        <w:t>：</w:t>
      </w:r>
    </w:p>
    <w:p w:rsidR="00021ACA" w:rsidRDefault="00021ACA">
      <w:pPr>
        <w:rPr>
          <w:rFonts w:ascii="仿宋" w:eastAsia="仿宋" w:hAnsi="仿宋" w:cs="仿宋"/>
          <w:b/>
          <w:bCs/>
          <w:sz w:val="16"/>
          <w:szCs w:val="16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105"/>
        <w:gridCol w:w="1168"/>
        <w:gridCol w:w="1046"/>
        <w:gridCol w:w="1107"/>
        <w:gridCol w:w="1107"/>
        <w:gridCol w:w="1107"/>
        <w:gridCol w:w="553"/>
        <w:gridCol w:w="554"/>
        <w:gridCol w:w="1107"/>
      </w:tblGrid>
      <w:tr w:rsidR="00021ACA">
        <w:trPr>
          <w:trHeight w:hRule="exact" w:val="562"/>
        </w:trPr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01"/>
              <w:ind w:left="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企事业单位基本信息</w:t>
            </w:r>
            <w:proofErr w:type="spellEnd"/>
          </w:p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8"/>
              <w:ind w:left="13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物资库位置</w:t>
            </w:r>
            <w:proofErr w:type="spellEnd"/>
          </w:p>
        </w:tc>
        <w:tc>
          <w:tcPr>
            <w:tcW w:w="5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2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经纬度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1"/>
              <w:rPr>
                <w:rFonts w:ascii="仿宋" w:eastAsia="仿宋" w:hAnsi="仿宋" w:cs="仿宋"/>
                <w:b/>
                <w:bCs/>
                <w:sz w:val="29"/>
                <w:szCs w:val="29"/>
              </w:rPr>
            </w:pPr>
          </w:p>
          <w:p w:rsidR="00021ACA" w:rsidRDefault="006C60EF">
            <w:pPr>
              <w:pStyle w:val="TableParagraph"/>
              <w:ind w:left="23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负责人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7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11"/>
              <w:rPr>
                <w:rFonts w:ascii="仿宋" w:eastAsia="仿宋" w:hAnsi="仿宋" w:cs="仿宋"/>
                <w:b/>
                <w:bCs/>
                <w:sz w:val="29"/>
                <w:szCs w:val="29"/>
              </w:rPr>
            </w:pPr>
          </w:p>
          <w:p w:rsidR="00021ACA" w:rsidRDefault="006C60EF">
            <w:pPr>
              <w:pStyle w:val="TableParagraph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110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6"/>
              <w:ind w:left="16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6"/>
              <w:ind w:left="41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联系方式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08"/>
              <w:ind w:left="4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环境应急资源信息</w:t>
            </w:r>
            <w:proofErr w:type="spellEnd"/>
          </w:p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7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名称</w:t>
            </w:r>
            <w:proofErr w:type="spell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1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品牌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8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型号/规格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24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储备量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13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报废日期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13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主要功能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备注</w:t>
            </w:r>
            <w:proofErr w:type="spellEnd"/>
          </w:p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8854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08"/>
              <w:ind w:left="6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环境应急支持单位信息</w:t>
            </w:r>
            <w:proofErr w:type="spellEnd"/>
          </w:p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34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69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单位名称</w:t>
            </w:r>
            <w:proofErr w:type="spellEnd"/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0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主要能力</w:t>
            </w:r>
            <w:proofErr w:type="spellEnd"/>
          </w:p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7"/>
              <w:ind w:left="48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应急救援单位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67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106"/>
              <w:ind w:left="48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应急监测单位</w:t>
            </w:r>
            <w:proofErr w:type="spellEnd"/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572"/>
        </w:trPr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021ACA"/>
        </w:tc>
      </w:tr>
    </w:tbl>
    <w:p w:rsidR="00021ACA" w:rsidRDefault="00021ACA">
      <w:pPr>
        <w:spacing w:before="13"/>
        <w:rPr>
          <w:rFonts w:ascii="仿宋" w:eastAsia="仿宋" w:hAnsi="仿宋" w:cs="仿宋"/>
          <w:b/>
          <w:bCs/>
          <w:sz w:val="16"/>
          <w:szCs w:val="16"/>
        </w:rPr>
      </w:pPr>
    </w:p>
    <w:p w:rsidR="00021ACA" w:rsidRDefault="006C60EF">
      <w:pPr>
        <w:spacing w:before="34"/>
        <w:ind w:left="126" w:right="1627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宋体" w:eastAsia="宋体" w:hAnsi="宋体" w:cs="宋体"/>
          <w:spacing w:val="-5"/>
          <w:sz w:val="21"/>
          <w:szCs w:val="21"/>
        </w:rPr>
        <w:t>注：本表适用于企业自行开展环境应急资源调查时参照使用</w:t>
      </w:r>
      <w:proofErr w:type="spellEnd"/>
      <w:r>
        <w:rPr>
          <w:rFonts w:ascii="宋体" w:eastAsia="宋体" w:hAnsi="宋体" w:cs="宋体"/>
          <w:spacing w:val="-5"/>
          <w:sz w:val="21"/>
          <w:szCs w:val="21"/>
        </w:rPr>
        <w:t>。</w:t>
      </w:r>
    </w:p>
    <w:p w:rsidR="00021ACA" w:rsidRDefault="00021ACA">
      <w:pPr>
        <w:rPr>
          <w:rFonts w:ascii="宋体" w:eastAsia="宋体" w:hAnsi="宋体" w:cs="宋体"/>
          <w:sz w:val="21"/>
          <w:szCs w:val="21"/>
        </w:rPr>
        <w:sectPr w:rsidR="00021ACA">
          <w:pgSz w:w="11910" w:h="16840"/>
          <w:pgMar w:top="1580" w:right="1340" w:bottom="1740" w:left="1460" w:header="0" w:footer="1546" w:gutter="0"/>
          <w:cols w:space="720"/>
        </w:sectPr>
      </w:pPr>
    </w:p>
    <w:p w:rsidR="00021ACA" w:rsidRDefault="006C60EF">
      <w:pPr>
        <w:ind w:left="106"/>
        <w:rPr>
          <w:rFonts w:ascii="黑体" w:eastAsia="黑体" w:hAnsi="黑体" w:cs="黑体"/>
          <w:sz w:val="32"/>
          <w:szCs w:val="32"/>
        </w:rPr>
      </w:pPr>
      <w:proofErr w:type="spellStart"/>
      <w:r>
        <w:rPr>
          <w:rFonts w:ascii="黑体" w:eastAsia="黑体" w:hAnsi="黑体" w:cs="黑体"/>
          <w:spacing w:val="-3"/>
          <w:sz w:val="32"/>
          <w:szCs w:val="32"/>
        </w:rPr>
        <w:lastRenderedPageBreak/>
        <w:t>附录</w:t>
      </w:r>
      <w:proofErr w:type="spellEnd"/>
      <w:r>
        <w:rPr>
          <w:rFonts w:ascii="黑体" w:eastAsia="黑体" w:hAnsi="黑体" w:cs="黑体"/>
          <w:spacing w:val="-88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</w:rPr>
        <w:t>C</w:t>
      </w: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rPr>
          <w:rFonts w:ascii="黑体" w:eastAsia="黑体" w:hAnsi="黑体" w:cs="黑体"/>
          <w:sz w:val="20"/>
          <w:szCs w:val="20"/>
        </w:rPr>
      </w:pPr>
    </w:p>
    <w:p w:rsidR="00021ACA" w:rsidRDefault="00021ACA">
      <w:pPr>
        <w:spacing w:before="3"/>
        <w:rPr>
          <w:rFonts w:ascii="黑体" w:eastAsia="黑体" w:hAnsi="黑体" w:cs="黑体"/>
          <w:sz w:val="14"/>
          <w:szCs w:val="14"/>
        </w:rPr>
      </w:pPr>
    </w:p>
    <w:p w:rsidR="00021ACA" w:rsidRDefault="006C60EF">
      <w:pPr>
        <w:spacing w:line="479" w:lineRule="exact"/>
        <w:ind w:left="2074" w:right="2236"/>
        <w:jc w:val="center"/>
        <w:rPr>
          <w:rFonts w:ascii="宋体" w:eastAsia="宋体" w:hAnsi="宋体" w:cs="宋体"/>
          <w:sz w:val="38"/>
          <w:szCs w:val="38"/>
        </w:rPr>
      </w:pPr>
      <w:proofErr w:type="spellStart"/>
      <w:r>
        <w:rPr>
          <w:rFonts w:ascii="宋体" w:eastAsia="宋体" w:hAnsi="宋体" w:cs="宋体"/>
          <w:spacing w:val="-5"/>
          <w:sz w:val="38"/>
          <w:szCs w:val="38"/>
        </w:rPr>
        <w:t>环境应急资源调查报告（表</w:t>
      </w:r>
      <w:proofErr w:type="spellEnd"/>
      <w:r>
        <w:rPr>
          <w:rFonts w:ascii="宋体" w:eastAsia="宋体" w:hAnsi="宋体" w:cs="宋体"/>
          <w:spacing w:val="-5"/>
          <w:sz w:val="38"/>
          <w:szCs w:val="38"/>
        </w:rPr>
        <w:t>）</w:t>
      </w:r>
    </w:p>
    <w:p w:rsidR="00021ACA" w:rsidRDefault="006C60EF">
      <w:pPr>
        <w:spacing w:before="295"/>
        <w:ind w:left="2074" w:right="2236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pacing w:val="-4"/>
          <w:sz w:val="32"/>
          <w:szCs w:val="32"/>
        </w:rPr>
        <w:t>（</w:t>
      </w:r>
      <w:proofErr w:type="spellStart"/>
      <w:r>
        <w:rPr>
          <w:rFonts w:ascii="楷体" w:eastAsia="楷体" w:hAnsi="楷体" w:cs="楷体"/>
          <w:spacing w:val="-4"/>
          <w:sz w:val="32"/>
          <w:szCs w:val="32"/>
        </w:rPr>
        <w:t>参考格式</w:t>
      </w:r>
      <w:proofErr w:type="spellEnd"/>
      <w:r>
        <w:rPr>
          <w:rFonts w:ascii="楷体" w:eastAsia="楷体" w:hAnsi="楷体" w:cs="楷体"/>
          <w:spacing w:val="-4"/>
          <w:sz w:val="32"/>
          <w:szCs w:val="32"/>
        </w:rPr>
        <w:t>）</w:t>
      </w:r>
    </w:p>
    <w:p w:rsidR="00021ACA" w:rsidRDefault="00021ACA">
      <w:pPr>
        <w:rPr>
          <w:rFonts w:ascii="楷体" w:eastAsia="楷体" w:hAnsi="楷体" w:cs="楷体"/>
          <w:sz w:val="32"/>
          <w:szCs w:val="32"/>
        </w:rPr>
      </w:pPr>
    </w:p>
    <w:p w:rsidR="00021ACA" w:rsidRDefault="006C60EF">
      <w:pPr>
        <w:pStyle w:val="a3"/>
        <w:spacing w:before="285"/>
        <w:ind w:left="69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C.1</w:t>
      </w:r>
      <w:r>
        <w:rPr>
          <w:rFonts w:ascii="黑体" w:eastAsia="黑体" w:hAnsi="黑体" w:cs="黑体"/>
          <w:spacing w:val="-84"/>
        </w:rPr>
        <w:t xml:space="preserve"> </w:t>
      </w:r>
      <w:proofErr w:type="spellStart"/>
      <w:r>
        <w:rPr>
          <w:rFonts w:ascii="黑体" w:eastAsia="黑体" w:hAnsi="黑体" w:cs="黑体"/>
          <w:spacing w:val="-5"/>
        </w:rPr>
        <w:t>生态环境部门环境应急资源调查报告</w:t>
      </w:r>
      <w:proofErr w:type="spellEnd"/>
    </w:p>
    <w:p w:rsidR="00021ACA" w:rsidRDefault="006C60EF">
      <w:pPr>
        <w:pStyle w:val="Heading2"/>
        <w:spacing w:before="190"/>
        <w:rPr>
          <w:b w:val="0"/>
          <w:bCs w:val="0"/>
        </w:rPr>
      </w:pPr>
      <w:r>
        <w:rPr>
          <w:spacing w:val="-3"/>
        </w:rPr>
        <w:t>1.调查概要</w:t>
      </w:r>
    </w:p>
    <w:p w:rsidR="00021ACA" w:rsidRDefault="006C60EF">
      <w:pPr>
        <w:pStyle w:val="a3"/>
        <w:spacing w:before="193" w:line="357" w:lineRule="auto"/>
      </w:pPr>
      <w:proofErr w:type="spellStart"/>
      <w:r>
        <w:rPr>
          <w:spacing w:val="-6"/>
        </w:rPr>
        <w:t>简介调查背景，描述调查主体和调查对象，说明调查信息的基准</w:t>
      </w:r>
      <w:proofErr w:type="spellEnd"/>
      <w:r>
        <w:t xml:space="preserve"> </w:t>
      </w:r>
      <w:proofErr w:type="spellStart"/>
      <w:r>
        <w:rPr>
          <w:spacing w:val="-5"/>
        </w:rPr>
        <w:t>时间和调查工作的起止时间等基本信息</w:t>
      </w:r>
      <w:proofErr w:type="spellEnd"/>
      <w:r>
        <w:rPr>
          <w:spacing w:val="-5"/>
        </w:rPr>
        <w:t>。</w:t>
      </w:r>
    </w:p>
    <w:p w:rsidR="00021ACA" w:rsidRDefault="006C60EF">
      <w:pPr>
        <w:pStyle w:val="Heading2"/>
        <w:spacing w:before="43"/>
        <w:rPr>
          <w:b w:val="0"/>
          <w:bCs w:val="0"/>
        </w:rPr>
      </w:pPr>
      <w:r>
        <w:rPr>
          <w:spacing w:val="-4"/>
        </w:rPr>
        <w:t>2.调查过程及数据核实</w:t>
      </w:r>
    </w:p>
    <w:p w:rsidR="00021ACA" w:rsidRDefault="006C60EF">
      <w:pPr>
        <w:pStyle w:val="a3"/>
        <w:spacing w:before="190" w:line="357" w:lineRule="auto"/>
      </w:pPr>
      <w:proofErr w:type="spellStart"/>
      <w:r>
        <w:rPr>
          <w:spacing w:val="-6"/>
        </w:rPr>
        <w:t>介绍调查过程中的主要活动</w:t>
      </w:r>
      <w:proofErr w:type="spellEnd"/>
      <w:r>
        <w:rPr>
          <w:spacing w:val="-6"/>
        </w:rPr>
        <w:t>。</w:t>
      </w:r>
      <w:proofErr w:type="spellStart"/>
      <w:r>
        <w:rPr>
          <w:spacing w:val="-6"/>
        </w:rPr>
        <w:t>可按时间次序说明不同阶段的主要</w:t>
      </w:r>
      <w:proofErr w:type="spellEnd"/>
      <w:r>
        <w:t xml:space="preserve"> </w:t>
      </w:r>
      <w:proofErr w:type="spellStart"/>
      <w:r>
        <w:rPr>
          <w:spacing w:val="-10"/>
        </w:rPr>
        <w:t>活动，如调查启动、调查动员、调查培训、数据采集、调查信息分析</w:t>
      </w:r>
      <w:proofErr w:type="spellEnd"/>
      <w:r>
        <w:rPr>
          <w:spacing w:val="-10"/>
        </w:rPr>
        <w:t>、</w:t>
      </w:r>
      <w:r>
        <w:rPr>
          <w:spacing w:val="-143"/>
        </w:rPr>
        <w:t xml:space="preserve"> </w:t>
      </w:r>
      <w:proofErr w:type="spellStart"/>
      <w:r>
        <w:rPr>
          <w:spacing w:val="-5"/>
        </w:rPr>
        <w:t>调查报告编制等活动</w:t>
      </w:r>
      <w:proofErr w:type="spellEnd"/>
      <w:r>
        <w:rPr>
          <w:spacing w:val="-5"/>
        </w:rPr>
        <w:t>。</w:t>
      </w:r>
    </w:p>
    <w:p w:rsidR="00021ACA" w:rsidRDefault="006C60EF">
      <w:pPr>
        <w:pStyle w:val="a3"/>
        <w:spacing w:before="46" w:line="357" w:lineRule="auto"/>
      </w:pPr>
      <w:proofErr w:type="spellStart"/>
      <w:r>
        <w:rPr>
          <w:spacing w:val="-6"/>
        </w:rPr>
        <w:t>介绍调查过程中数据核实等质量控制的措施和手段，以及质量控</w:t>
      </w:r>
      <w:proofErr w:type="spellEnd"/>
      <w:r>
        <w:t xml:space="preserve"> </w:t>
      </w:r>
      <w:proofErr w:type="spellStart"/>
      <w:r>
        <w:rPr>
          <w:spacing w:val="-4"/>
        </w:rPr>
        <w:t>制的结果</w:t>
      </w:r>
      <w:proofErr w:type="spellEnd"/>
      <w:r>
        <w:rPr>
          <w:spacing w:val="-4"/>
        </w:rPr>
        <w:t>。</w:t>
      </w:r>
    </w:p>
    <w:p w:rsidR="00021ACA" w:rsidRDefault="006C60EF">
      <w:pPr>
        <w:pStyle w:val="Heading2"/>
        <w:spacing w:before="43"/>
        <w:rPr>
          <w:b w:val="0"/>
          <w:bCs w:val="0"/>
        </w:rPr>
      </w:pPr>
      <w:r>
        <w:rPr>
          <w:spacing w:val="-4"/>
        </w:rPr>
        <w:t>3.调查结果与结论</w:t>
      </w:r>
    </w:p>
    <w:p w:rsidR="00021ACA" w:rsidRDefault="006C60EF">
      <w:pPr>
        <w:pStyle w:val="a3"/>
        <w:spacing w:before="190" w:line="357" w:lineRule="auto"/>
      </w:pPr>
      <w:proofErr w:type="spellStart"/>
      <w:r>
        <w:rPr>
          <w:spacing w:val="-6"/>
        </w:rPr>
        <w:t>结合区域环境风险评估结论，分析环境应急资源匹配情况，提出</w:t>
      </w:r>
      <w:proofErr w:type="spellEnd"/>
      <w:r>
        <w:t xml:space="preserve"> </w:t>
      </w:r>
      <w:proofErr w:type="spellStart"/>
      <w:r>
        <w:rPr>
          <w:spacing w:val="-5"/>
        </w:rPr>
        <w:t>完善环境应急资源储备的建议</w:t>
      </w:r>
      <w:proofErr w:type="spellEnd"/>
      <w:r>
        <w:rPr>
          <w:spacing w:val="-5"/>
        </w:rPr>
        <w:t>。</w:t>
      </w:r>
    </w:p>
    <w:p w:rsidR="00021ACA" w:rsidRDefault="006C60EF">
      <w:pPr>
        <w:pStyle w:val="Heading2"/>
        <w:spacing w:before="43"/>
        <w:rPr>
          <w:b w:val="0"/>
          <w:bCs w:val="0"/>
        </w:rPr>
      </w:pPr>
      <w:r>
        <w:rPr>
          <w:spacing w:val="-4"/>
        </w:rPr>
        <w:t>4.调查报告的附件</w:t>
      </w:r>
    </w:p>
    <w:p w:rsidR="00021ACA" w:rsidRDefault="006C60EF">
      <w:pPr>
        <w:pStyle w:val="a3"/>
        <w:spacing w:before="193" w:line="357" w:lineRule="auto"/>
      </w:pPr>
      <w:proofErr w:type="spellStart"/>
      <w:r>
        <w:rPr>
          <w:spacing w:val="-3"/>
        </w:rPr>
        <w:t>参考附录</w:t>
      </w:r>
      <w:proofErr w:type="spellEnd"/>
      <w:r>
        <w:rPr>
          <w:spacing w:val="-73"/>
        </w:rPr>
        <w:t xml:space="preserve"> </w:t>
      </w:r>
      <w:r>
        <w:rPr>
          <w:spacing w:val="-3"/>
        </w:rPr>
        <w:t>B，汇总编制环境应急资源清单。</w:t>
      </w:r>
      <w:proofErr w:type="spellStart"/>
      <w:r>
        <w:rPr>
          <w:spacing w:val="-3"/>
        </w:rPr>
        <w:t>绘制环境应急资源分</w:t>
      </w:r>
      <w:proofErr w:type="spellEnd"/>
      <w:r>
        <w:t xml:space="preserve"> </w:t>
      </w:r>
      <w:proofErr w:type="spellStart"/>
      <w:r>
        <w:rPr>
          <w:spacing w:val="-4"/>
        </w:rPr>
        <w:t>布图</w:t>
      </w:r>
      <w:proofErr w:type="spellEnd"/>
      <w:r>
        <w:rPr>
          <w:spacing w:val="-4"/>
        </w:rPr>
        <w:t>。</w:t>
      </w:r>
    </w:p>
    <w:p w:rsidR="00021ACA" w:rsidRDefault="006C60EF">
      <w:pPr>
        <w:pStyle w:val="a3"/>
        <w:spacing w:before="43"/>
        <w:ind w:left="696" w:firstLine="0"/>
      </w:pPr>
      <w:proofErr w:type="spellStart"/>
      <w:r>
        <w:rPr>
          <w:spacing w:val="-6"/>
        </w:rPr>
        <w:t>调查通知、调查方案等相关文件也可以作为附件纳入调查报告</w:t>
      </w:r>
      <w:proofErr w:type="spellEnd"/>
      <w:r>
        <w:rPr>
          <w:spacing w:val="-6"/>
        </w:rPr>
        <w:t>。</w:t>
      </w:r>
    </w:p>
    <w:p w:rsidR="00021ACA" w:rsidRDefault="00021ACA">
      <w:pPr>
        <w:sectPr w:rsidR="00021ACA">
          <w:pgSz w:w="11910" w:h="16840"/>
          <w:pgMar w:top="1580" w:right="1200" w:bottom="1740" w:left="1480" w:header="0" w:footer="1526" w:gutter="0"/>
          <w:cols w:space="720"/>
        </w:sectPr>
      </w:pPr>
    </w:p>
    <w:p w:rsidR="00021ACA" w:rsidRDefault="006C60EF">
      <w:pPr>
        <w:pStyle w:val="a3"/>
        <w:spacing w:before="7"/>
        <w:ind w:left="816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lastRenderedPageBreak/>
        <w:t>C.2</w:t>
      </w:r>
      <w:r>
        <w:rPr>
          <w:rFonts w:ascii="黑体" w:eastAsia="黑体" w:hAnsi="黑体" w:cs="黑体"/>
          <w:spacing w:val="-84"/>
        </w:rPr>
        <w:t xml:space="preserve"> </w:t>
      </w:r>
      <w:proofErr w:type="spellStart"/>
      <w:r>
        <w:rPr>
          <w:rFonts w:ascii="黑体" w:eastAsia="黑体" w:hAnsi="黑体" w:cs="黑体"/>
          <w:spacing w:val="-5"/>
        </w:rPr>
        <w:t>企事业单位环境应急资源调查报告表</w:t>
      </w:r>
      <w:proofErr w:type="spellEnd"/>
    </w:p>
    <w:p w:rsidR="00021ACA" w:rsidRDefault="00021ACA">
      <w:pPr>
        <w:spacing w:before="8"/>
        <w:rPr>
          <w:rFonts w:ascii="黑体" w:eastAsia="黑体" w:hAnsi="黑体" w:cs="黑体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2390"/>
        <w:gridCol w:w="827"/>
        <w:gridCol w:w="410"/>
        <w:gridCol w:w="1037"/>
        <w:gridCol w:w="2122"/>
        <w:gridCol w:w="928"/>
        <w:gridCol w:w="410"/>
        <w:gridCol w:w="936"/>
      </w:tblGrid>
      <w:tr w:rsidR="00021ACA">
        <w:trPr>
          <w:trHeight w:hRule="exact" w:val="469"/>
        </w:trPr>
        <w:tc>
          <w:tcPr>
            <w:tcW w:w="906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6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4"/>
                <w:sz w:val="21"/>
                <w:szCs w:val="21"/>
              </w:rPr>
              <w:t>1.调查概述</w:t>
            </w:r>
          </w:p>
        </w:tc>
      </w:tr>
      <w:tr w:rsidR="00021ACA">
        <w:trPr>
          <w:trHeight w:hRule="exact" w:val="464"/>
        </w:trPr>
        <w:tc>
          <w:tcPr>
            <w:tcW w:w="2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调查开始时间</w:t>
            </w:r>
            <w:proofErr w:type="spellEnd"/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ACA" w:rsidRDefault="006C60EF">
            <w:pPr>
              <w:pStyle w:val="TableParagraph"/>
              <w:spacing w:before="55"/>
              <w:ind w:left="5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ACA" w:rsidRDefault="006C60EF">
            <w:pPr>
              <w:pStyle w:val="TableParagraph"/>
              <w:spacing w:before="55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月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调查结束时间</w:t>
            </w:r>
            <w:proofErr w:type="spellEnd"/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1ACA" w:rsidRDefault="006C60EF">
            <w:pPr>
              <w:pStyle w:val="TableParagraph"/>
              <w:spacing w:before="55"/>
              <w:ind w:left="61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年</w:t>
            </w:r>
          </w:p>
        </w:tc>
        <w:tc>
          <w:tcPr>
            <w:tcW w:w="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1ACA" w:rsidRDefault="006C60EF">
            <w:pPr>
              <w:pStyle w:val="TableParagraph"/>
              <w:spacing w:before="55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月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1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>日</w:t>
            </w:r>
          </w:p>
        </w:tc>
      </w:tr>
      <w:tr w:rsidR="00021ACA">
        <w:trPr>
          <w:trHeight w:hRule="exact" w:val="464"/>
        </w:trPr>
        <w:tc>
          <w:tcPr>
            <w:tcW w:w="2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6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调查负责人姓名</w:t>
            </w:r>
            <w:proofErr w:type="spellEnd"/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/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6C60EF">
            <w:pPr>
              <w:pStyle w:val="TableParagraph"/>
              <w:spacing w:before="5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调查联系人/电话</w:t>
            </w:r>
            <w:proofErr w:type="spellEnd"/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021ACA"/>
        </w:tc>
      </w:tr>
      <w:tr w:rsidR="00021ACA">
        <w:trPr>
          <w:trHeight w:hRule="exact" w:val="1488"/>
        </w:trPr>
        <w:tc>
          <w:tcPr>
            <w:tcW w:w="2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rPr>
                <w:rFonts w:ascii="黑体" w:eastAsia="黑体" w:hAnsi="黑体" w:cs="黑体"/>
                <w:sz w:val="20"/>
                <w:szCs w:val="20"/>
              </w:rPr>
            </w:pPr>
          </w:p>
          <w:p w:rsidR="00021ACA" w:rsidRDefault="00021ACA">
            <w:pPr>
              <w:pStyle w:val="TableParagraph"/>
              <w:spacing w:before="4"/>
              <w:rPr>
                <w:rFonts w:ascii="黑体" w:eastAsia="黑体" w:hAnsi="黑体" w:cs="黑体"/>
                <w:sz w:val="23"/>
                <w:szCs w:val="23"/>
              </w:rPr>
            </w:pPr>
          </w:p>
          <w:p w:rsidR="00021ACA" w:rsidRDefault="006C60EF">
            <w:pPr>
              <w:pStyle w:val="TableParagraph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调查过程</w:t>
            </w:r>
            <w:proofErr w:type="spellEnd"/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82"/>
              <w:ind w:left="101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（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简要说明调查过程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）</w:t>
            </w:r>
          </w:p>
        </w:tc>
      </w:tr>
      <w:tr w:rsidR="00021ACA">
        <w:trPr>
          <w:trHeight w:hRule="exact" w:val="46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6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9"/>
                <w:sz w:val="21"/>
                <w:szCs w:val="21"/>
              </w:rPr>
              <w:t>2.调查结果（调查结果如果为“有”，应附相应调查表）</w:t>
            </w:r>
          </w:p>
        </w:tc>
      </w:tr>
      <w:tr w:rsidR="00021ACA">
        <w:trPr>
          <w:trHeight w:hRule="exact" w:val="840"/>
        </w:trPr>
        <w:tc>
          <w:tcPr>
            <w:tcW w:w="23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21ACA" w:rsidRDefault="00021ACA">
            <w:pPr>
              <w:pStyle w:val="TableParagraph"/>
              <w:spacing w:before="7"/>
              <w:rPr>
                <w:rFonts w:ascii="黑体" w:eastAsia="黑体" w:hAnsi="黑体" w:cs="黑体"/>
                <w:sz w:val="16"/>
                <w:szCs w:val="16"/>
              </w:rPr>
            </w:pPr>
          </w:p>
          <w:p w:rsidR="00021ACA" w:rsidRDefault="006C60EF">
            <w:pPr>
              <w:pStyle w:val="TableParagraph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4"/>
                <w:sz w:val="21"/>
                <w:szCs w:val="21"/>
              </w:rPr>
              <w:t>应急资源情况</w:t>
            </w:r>
            <w:proofErr w:type="spellEnd"/>
          </w:p>
        </w:tc>
        <w:tc>
          <w:tcPr>
            <w:tcW w:w="6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tabs>
                <w:tab w:val="left" w:pos="1537"/>
                <w:tab w:val="left" w:pos="3997"/>
              </w:tabs>
              <w:spacing w:before="52" w:line="285" w:lineRule="auto"/>
              <w:ind w:left="101" w:right="183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资源品种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：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u w:val="single" w:color="000000"/>
              </w:rPr>
              <w:tab/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种；</w:t>
            </w:r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是否有外部环境应急支持单位：□有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u w:val="single" w:color="000000"/>
              </w:rPr>
              <w:tab/>
            </w: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家；□无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3.调查质量控制与管理</w:t>
            </w:r>
          </w:p>
        </w:tc>
      </w:tr>
      <w:tr w:rsidR="00021ACA">
        <w:trPr>
          <w:trHeight w:hRule="exact" w:val="134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40" w:line="285" w:lineRule="auto"/>
              <w:ind w:left="99" w:right="545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是否进行了调查信息审核：□有；□无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是否建立了调查信息档案：□有；□无</w:t>
            </w:r>
            <w:proofErr w:type="spellEnd"/>
            <w:r>
              <w:rPr>
                <w:rFonts w:ascii="宋体" w:eastAsia="宋体" w:hAnsi="宋体" w:cs="宋体"/>
                <w:w w:val="9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是否建立了调查更新机制：□有；□无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4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5"/>
                <w:sz w:val="21"/>
                <w:szCs w:val="21"/>
              </w:rPr>
              <w:t>4.资源储备与应急需求匹配的分析结论</w:t>
            </w:r>
          </w:p>
        </w:tc>
      </w:tr>
      <w:tr w:rsidR="00021ACA">
        <w:trPr>
          <w:trHeight w:hRule="exact" w:val="46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6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□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完全满足；□满足；□基本满足；□不能满足</w:t>
            </w:r>
            <w:proofErr w:type="spellEnd"/>
          </w:p>
        </w:tc>
      </w:tr>
      <w:tr w:rsidR="00021ACA">
        <w:trPr>
          <w:trHeight w:hRule="exact" w:val="464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55"/>
              <w:ind w:left="99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 w:val="21"/>
                <w:szCs w:val="21"/>
              </w:rPr>
              <w:t>5.附件</w:t>
            </w:r>
          </w:p>
        </w:tc>
      </w:tr>
      <w:tr w:rsidR="00021ACA">
        <w:trPr>
          <w:trHeight w:hRule="exact" w:val="2041"/>
        </w:trPr>
        <w:tc>
          <w:tcPr>
            <w:tcW w:w="9060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ACA" w:rsidRDefault="006C60EF">
            <w:pPr>
              <w:pStyle w:val="TableParagraph"/>
              <w:spacing w:before="138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一般包括以下附件</w:t>
            </w:r>
            <w:proofErr w:type="spellEnd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：</w:t>
            </w:r>
          </w:p>
          <w:p w:rsidR="00021ACA" w:rsidRDefault="006C60EF">
            <w:pPr>
              <w:pStyle w:val="TableParagraph"/>
              <w:spacing w:before="51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5.1</w:t>
            </w:r>
            <w:r>
              <w:rPr>
                <w:rFonts w:ascii="宋体" w:eastAsia="宋体" w:hAnsi="宋体" w:cs="宋体"/>
                <w:spacing w:val="-6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环境应急资源/信息汇总表</w:t>
            </w:r>
            <w:proofErr w:type="spellEnd"/>
          </w:p>
          <w:p w:rsidR="00021ACA" w:rsidRDefault="006C60EF">
            <w:pPr>
              <w:pStyle w:val="TableParagraph"/>
              <w:spacing w:before="51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5.2</w:t>
            </w:r>
            <w:r>
              <w:rPr>
                <w:rFonts w:ascii="宋体" w:eastAsia="宋体" w:hAnsi="宋体" w:cs="宋体"/>
                <w:spacing w:val="-6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环境应急资源单位内部分布图</w:t>
            </w:r>
            <w:proofErr w:type="spellEnd"/>
          </w:p>
          <w:p w:rsidR="00021ACA" w:rsidRDefault="006C60EF">
            <w:pPr>
              <w:pStyle w:val="TableParagraph"/>
              <w:spacing w:before="54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5.3</w:t>
            </w:r>
            <w:r>
              <w:rPr>
                <w:rFonts w:ascii="宋体" w:eastAsia="宋体" w:hAnsi="宋体" w:cs="宋体"/>
                <w:spacing w:val="-6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环境应急资源管理维护更新等制度</w:t>
            </w:r>
            <w:proofErr w:type="spellEnd"/>
          </w:p>
        </w:tc>
      </w:tr>
    </w:tbl>
    <w:p w:rsidR="00021ACA" w:rsidRDefault="00021ACA">
      <w:pPr>
        <w:spacing w:before="1"/>
        <w:rPr>
          <w:rFonts w:ascii="黑体" w:eastAsia="黑体" w:hAnsi="黑体" w:cs="黑体"/>
          <w:sz w:val="8"/>
          <w:szCs w:val="8"/>
        </w:rPr>
      </w:pPr>
    </w:p>
    <w:p w:rsidR="00021ACA" w:rsidRDefault="006C60EF">
      <w:pPr>
        <w:spacing w:before="34" w:line="285" w:lineRule="auto"/>
        <w:ind w:left="636" w:hanging="411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pacing w:val="-5"/>
          <w:sz w:val="21"/>
          <w:szCs w:val="21"/>
        </w:rPr>
        <w:t>注：1.企事业单位可依据突发环境事件风险评估，分析环境应急资源匹配情况，给出分析结论；</w:t>
      </w:r>
      <w:r>
        <w:rPr>
          <w:rFonts w:ascii="宋体" w:eastAsia="宋体" w:hAnsi="宋体" w:cs="宋体"/>
          <w:w w:val="99"/>
          <w:sz w:val="21"/>
          <w:szCs w:val="21"/>
        </w:rPr>
        <w:t xml:space="preserve"> </w:t>
      </w:r>
      <w:r>
        <w:rPr>
          <w:rFonts w:ascii="宋体" w:eastAsia="宋体" w:hAnsi="宋体" w:cs="宋体"/>
          <w:spacing w:val="-4"/>
          <w:sz w:val="21"/>
          <w:szCs w:val="21"/>
        </w:rPr>
        <w:t>2.参考附录</w:t>
      </w:r>
      <w:r>
        <w:rPr>
          <w:rFonts w:ascii="宋体" w:eastAsia="宋体" w:hAnsi="宋体" w:cs="宋体"/>
          <w:spacing w:val="-58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B</w:t>
      </w:r>
      <w:r>
        <w:rPr>
          <w:rFonts w:ascii="宋体" w:eastAsia="宋体" w:hAnsi="宋体" w:cs="宋体"/>
          <w:spacing w:val="-54"/>
          <w:sz w:val="21"/>
          <w:szCs w:val="21"/>
        </w:rPr>
        <w:t xml:space="preserve"> </w:t>
      </w:r>
      <w:proofErr w:type="spellStart"/>
      <w:r>
        <w:rPr>
          <w:rFonts w:ascii="宋体" w:eastAsia="宋体" w:hAnsi="宋体" w:cs="宋体"/>
          <w:spacing w:val="-5"/>
          <w:sz w:val="21"/>
          <w:szCs w:val="21"/>
        </w:rPr>
        <w:t>汇总形成环境应急资源/信息汇总表等相关附件（单位内部的资源可不提供经纬</w:t>
      </w:r>
      <w:proofErr w:type="spellEnd"/>
    </w:p>
    <w:p w:rsidR="00021ACA" w:rsidRDefault="006C60EF">
      <w:pPr>
        <w:spacing w:before="11"/>
        <w:ind w:left="840"/>
        <w:rPr>
          <w:rFonts w:ascii="宋体" w:eastAsia="宋体" w:hAnsi="宋体" w:cs="宋体"/>
          <w:sz w:val="21"/>
          <w:szCs w:val="21"/>
        </w:rPr>
      </w:pPr>
      <w:proofErr w:type="spellStart"/>
      <w:r>
        <w:rPr>
          <w:rFonts w:ascii="宋体" w:eastAsia="宋体" w:hAnsi="宋体" w:cs="宋体"/>
          <w:spacing w:val="-10"/>
          <w:sz w:val="21"/>
          <w:szCs w:val="21"/>
        </w:rPr>
        <w:t>度），绘制环境应急资源分布图并说明调配路线</w:t>
      </w:r>
      <w:proofErr w:type="spellEnd"/>
      <w:r>
        <w:rPr>
          <w:rFonts w:ascii="宋体" w:eastAsia="宋体" w:hAnsi="宋体" w:cs="宋体"/>
          <w:spacing w:val="-10"/>
          <w:sz w:val="21"/>
          <w:szCs w:val="21"/>
        </w:rPr>
        <w:t>。</w:t>
      </w:r>
    </w:p>
    <w:sectPr w:rsidR="00021ACA" w:rsidSect="00021ACA">
      <w:pgSz w:w="11910" w:h="16840"/>
      <w:pgMar w:top="1580" w:right="1240" w:bottom="1740" w:left="1360" w:header="0" w:footer="15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68" w:rsidRDefault="00204D68" w:rsidP="00021ACA">
      <w:r>
        <w:separator/>
      </w:r>
    </w:p>
  </w:endnote>
  <w:endnote w:type="continuationSeparator" w:id="0">
    <w:p w:rsidR="00204D68" w:rsidRDefault="00204D68" w:rsidP="00021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CA" w:rsidRDefault="00315EEE">
    <w:pPr>
      <w:spacing w:line="14" w:lineRule="auto"/>
      <w:rPr>
        <w:sz w:val="20"/>
        <w:szCs w:val="20"/>
      </w:rPr>
    </w:pPr>
    <w:r w:rsidRPr="00315E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3pt;margin-top:753.6pt;width:65.95pt;height:18.85pt;z-index:-36832;mso-position-horizontal-relative:page;mso-position-vertical-relative:page" filled="f" stroked="f">
          <v:textbox inset="0,0,0,0">
            <w:txbxContent>
              <w:p w:rsidR="00021ACA" w:rsidRDefault="006C60EF">
                <w:pPr>
                  <w:spacing w:line="363" w:lineRule="exact"/>
                  <w:ind w:left="20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w w:val="99"/>
                    <w:sz w:val="32"/>
                    <w:szCs w:val="32"/>
                  </w:rPr>
                  <w:t>—</w:t>
                </w:r>
                <w:r>
                  <w:rPr>
                    <w:rFonts w:ascii="仿宋" w:eastAsia="仿宋" w:hAnsi="仿宋" w:cs="仿宋"/>
                    <w:spacing w:val="1"/>
                    <w:sz w:val="32"/>
                    <w:szCs w:val="32"/>
                  </w:rPr>
                  <w:t xml:space="preserve"> </w:t>
                </w:r>
                <w:r w:rsidR="00315EE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instrText xml:space="preserve"> PAGE </w:instrText>
                </w:r>
                <w:r w:rsidR="00315EEE">
                  <w:fldChar w:fldCharType="separate"/>
                </w:r>
                <w:r w:rsidR="00047AFD">
                  <w:rPr>
                    <w:rFonts w:ascii="Times New Roman" w:eastAsia="Times New Roman" w:hAnsi="Times New Roman" w:cs="Times New Roman"/>
                    <w:noProof/>
                    <w:w w:val="99"/>
                    <w:sz w:val="32"/>
                    <w:szCs w:val="32"/>
                  </w:rPr>
                  <w:t>10</w:t>
                </w:r>
                <w:r w:rsidR="00315EEE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w w:val="99"/>
                    <w:sz w:val="32"/>
                    <w:szCs w:val="32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CA" w:rsidRDefault="00315EEE">
    <w:pPr>
      <w:spacing w:line="14" w:lineRule="auto"/>
      <w:rPr>
        <w:sz w:val="20"/>
        <w:szCs w:val="20"/>
      </w:rPr>
    </w:pPr>
    <w:r w:rsidRPr="00315E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57.3pt;margin-top:753.6pt;width:65.35pt;height:18.85pt;z-index:-36856;mso-position-horizontal-relative:page;mso-position-vertical-relative:page" filled="f" stroked="f">
          <v:textbox inset="0,0,0,0">
            <w:txbxContent>
              <w:p w:rsidR="00021ACA" w:rsidRDefault="006C60EF">
                <w:pPr>
                  <w:spacing w:line="363" w:lineRule="exact"/>
                  <w:ind w:left="20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/>
                    <w:w w:val="99"/>
                    <w:sz w:val="32"/>
                    <w:szCs w:val="32"/>
                  </w:rPr>
                  <w:t>—</w:t>
                </w:r>
                <w:r>
                  <w:rPr>
                    <w:rFonts w:ascii="仿宋" w:eastAsia="仿宋" w:hAnsi="仿宋" w:cs="仿宋"/>
                    <w:spacing w:val="1"/>
                    <w:sz w:val="32"/>
                    <w:szCs w:val="32"/>
                  </w:rPr>
                  <w:t xml:space="preserve"> </w:t>
                </w:r>
                <w:r w:rsidR="00315EEE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2"/>
                    <w:szCs w:val="32"/>
                  </w:rPr>
                  <w:instrText xml:space="preserve"> PAGE </w:instrText>
                </w:r>
                <w:r w:rsidR="00315EEE">
                  <w:fldChar w:fldCharType="separate"/>
                </w:r>
                <w:r w:rsidR="00047AFD">
                  <w:rPr>
                    <w:rFonts w:ascii="Times New Roman" w:eastAsia="Times New Roman" w:hAnsi="Times New Roman" w:cs="Times New Roman"/>
                    <w:noProof/>
                    <w:w w:val="99"/>
                    <w:sz w:val="32"/>
                    <w:szCs w:val="32"/>
                  </w:rPr>
                  <w:t>1</w:t>
                </w:r>
                <w:r w:rsidR="00315EEE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/>
                    <w:w w:val="99"/>
                    <w:sz w:val="32"/>
                    <w:szCs w:val="32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68" w:rsidRDefault="00204D68" w:rsidP="00021ACA">
      <w:r>
        <w:separator/>
      </w:r>
    </w:p>
  </w:footnote>
  <w:footnote w:type="continuationSeparator" w:id="0">
    <w:p w:rsidR="00204D68" w:rsidRDefault="00204D68" w:rsidP="00021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21ACA"/>
    <w:rsid w:val="00021ACA"/>
    <w:rsid w:val="00047AFD"/>
    <w:rsid w:val="00204D68"/>
    <w:rsid w:val="00300638"/>
    <w:rsid w:val="00315EEE"/>
    <w:rsid w:val="00391BD6"/>
    <w:rsid w:val="00613DDB"/>
    <w:rsid w:val="006C60EF"/>
    <w:rsid w:val="00A37EA5"/>
    <w:rsid w:val="00B608FE"/>
    <w:rsid w:val="00E5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A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1ACA"/>
    <w:pPr>
      <w:spacing w:before="171"/>
      <w:ind w:left="106" w:firstLine="590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021ACA"/>
    <w:pPr>
      <w:ind w:left="2074"/>
      <w:outlineLvl w:val="1"/>
    </w:pPr>
    <w:rPr>
      <w:rFonts w:ascii="宋体" w:eastAsia="宋体" w:hAnsi="宋体"/>
      <w:sz w:val="38"/>
      <w:szCs w:val="38"/>
    </w:rPr>
  </w:style>
  <w:style w:type="paragraph" w:customStyle="1" w:styleId="Heading2">
    <w:name w:val="Heading 2"/>
    <w:basedOn w:val="a"/>
    <w:uiPriority w:val="1"/>
    <w:qFormat/>
    <w:rsid w:val="00021ACA"/>
    <w:pPr>
      <w:spacing w:before="39"/>
      <w:ind w:left="696"/>
      <w:outlineLvl w:val="2"/>
    </w:pPr>
    <w:rPr>
      <w:rFonts w:ascii="楷体" w:eastAsia="楷体" w:hAnsi="楷体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021ACA"/>
  </w:style>
  <w:style w:type="paragraph" w:customStyle="1" w:styleId="TableParagraph">
    <w:name w:val="Table Paragraph"/>
    <w:basedOn w:val="a"/>
    <w:uiPriority w:val="1"/>
    <w:qFormat/>
    <w:rsid w:val="00021AC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一二三四五六七八九十一二三四五六七八九十一二三四五六七八</dc:title>
  <dc:creator>系统管理员</dc:creator>
  <cp:lastModifiedBy>Administrator</cp:lastModifiedBy>
  <cp:revision>6</cp:revision>
  <dcterms:created xsi:type="dcterms:W3CDTF">2019-04-22T15:05:00Z</dcterms:created>
  <dcterms:modified xsi:type="dcterms:W3CDTF">2019-04-22T09:45:00Z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2019-04-22T00:00:00Z</vt:filetime>
  </property>
</Properties>
</file>